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878" w:rsidRDefault="00537514" w:rsidP="00F17023">
      <w:pPr>
        <w:spacing w:after="0" w:line="259" w:lineRule="auto"/>
        <w:ind w:left="0" w:right="0" w:firstLine="0"/>
      </w:pPr>
      <w:r>
        <w:rPr>
          <w:sz w:val="26"/>
        </w:rPr>
        <w:t xml:space="preserve">Sak nr. </w:t>
      </w:r>
      <w:r w:rsidR="00786874">
        <w:rPr>
          <w:sz w:val="26"/>
        </w:rPr>
        <w:t>3</w:t>
      </w:r>
    </w:p>
    <w:p w:rsidR="00380602" w:rsidRDefault="007A6F9F" w:rsidP="00380602">
      <w:pPr>
        <w:tabs>
          <w:tab w:val="right" w:pos="9094"/>
        </w:tabs>
        <w:spacing w:after="424" w:line="259" w:lineRule="auto"/>
        <w:ind w:left="0" w:right="0" w:firstLine="0"/>
        <w:rPr>
          <w:sz w:val="26"/>
        </w:rPr>
      </w:pPr>
      <w:r>
        <w:rPr>
          <w:sz w:val="26"/>
        </w:rPr>
        <w:t>H</w:t>
      </w:r>
      <w:r w:rsidR="002D5632">
        <w:rPr>
          <w:sz w:val="26"/>
        </w:rPr>
        <w:t>auglia barnehage SA</w:t>
      </w:r>
      <w:r w:rsidR="002D5632">
        <w:rPr>
          <w:sz w:val="26"/>
        </w:rPr>
        <w:tab/>
        <w:t>Årsmelding</w:t>
      </w:r>
      <w:r w:rsidR="009920E0">
        <w:rPr>
          <w:sz w:val="26"/>
        </w:rPr>
        <w:t xml:space="preserve"> 2022</w:t>
      </w:r>
    </w:p>
    <w:p w:rsidR="00576878" w:rsidRDefault="007A6F9F" w:rsidP="00380602">
      <w:pPr>
        <w:tabs>
          <w:tab w:val="right" w:pos="9094"/>
        </w:tabs>
        <w:spacing w:after="424" w:line="259" w:lineRule="auto"/>
        <w:ind w:left="0" w:right="0" w:firstLine="0"/>
      </w:pPr>
      <w:r>
        <w:rPr>
          <w:sz w:val="34"/>
        </w:rPr>
        <w:t>Hauglia barnehage SA</w:t>
      </w:r>
    </w:p>
    <w:p w:rsidR="00F17023" w:rsidRDefault="002D5632" w:rsidP="00F17023">
      <w:pPr>
        <w:spacing w:after="0" w:line="259" w:lineRule="auto"/>
        <w:ind w:left="108" w:right="0" w:firstLine="0"/>
        <w:jc w:val="center"/>
      </w:pPr>
      <w:proofErr w:type="spellStart"/>
      <w:r>
        <w:rPr>
          <w:sz w:val="30"/>
        </w:rPr>
        <w:t>Eierstyrets</w:t>
      </w:r>
      <w:proofErr w:type="spellEnd"/>
      <w:r>
        <w:rPr>
          <w:sz w:val="30"/>
        </w:rPr>
        <w:t xml:space="preserve"> årsmelding</w:t>
      </w:r>
      <w:r w:rsidR="00F17023">
        <w:rPr>
          <w:sz w:val="30"/>
        </w:rPr>
        <w:t xml:space="preserve"> 202</w:t>
      </w:r>
      <w:r w:rsidR="009920E0">
        <w:rPr>
          <w:sz w:val="28"/>
          <w:szCs w:val="28"/>
        </w:rPr>
        <w:t>2</w:t>
      </w:r>
    </w:p>
    <w:p w:rsidR="00F17023" w:rsidRDefault="00F17023" w:rsidP="00F17023">
      <w:pPr>
        <w:spacing w:after="0" w:line="259" w:lineRule="auto"/>
        <w:ind w:left="108" w:right="0" w:firstLine="0"/>
        <w:jc w:val="center"/>
      </w:pPr>
    </w:p>
    <w:p w:rsidR="00576878" w:rsidRDefault="00622CCF" w:rsidP="00F17023">
      <w:pPr>
        <w:spacing w:after="0" w:line="259" w:lineRule="auto"/>
        <w:ind w:left="108" w:right="0" w:firstLine="0"/>
        <w:jc w:val="center"/>
      </w:pPr>
      <w:r>
        <w:rPr>
          <w:sz w:val="22"/>
        </w:rPr>
        <w:t>Eierstyret har bestått av</w:t>
      </w:r>
    </w:p>
    <w:tbl>
      <w:tblPr>
        <w:tblStyle w:val="TableGrid"/>
        <w:tblW w:w="9217" w:type="dxa"/>
        <w:tblInd w:w="-39" w:type="dxa"/>
        <w:tblCellMar>
          <w:top w:w="17" w:type="dxa"/>
          <w:left w:w="96" w:type="dxa"/>
          <w:right w:w="115" w:type="dxa"/>
        </w:tblCellMar>
        <w:tblLook w:val="04A0" w:firstRow="1" w:lastRow="0" w:firstColumn="1" w:lastColumn="0" w:noHBand="0" w:noVBand="1"/>
      </w:tblPr>
      <w:tblGrid>
        <w:gridCol w:w="4597"/>
        <w:gridCol w:w="4620"/>
      </w:tblGrid>
      <w:tr w:rsidR="00576878" w:rsidTr="00F17023">
        <w:trPr>
          <w:trHeight w:val="218"/>
        </w:trPr>
        <w:tc>
          <w:tcPr>
            <w:tcW w:w="4597" w:type="dxa"/>
            <w:tcBorders>
              <w:top w:val="single" w:sz="2" w:space="0" w:color="000000"/>
              <w:left w:val="single" w:sz="2" w:space="0" w:color="000000"/>
              <w:bottom w:val="single" w:sz="2" w:space="0" w:color="000000"/>
              <w:right w:val="single" w:sz="2" w:space="0" w:color="000000"/>
            </w:tcBorders>
            <w:shd w:val="clear" w:color="auto" w:fill="5B9BD5" w:themeFill="accent1"/>
          </w:tcPr>
          <w:p w:rsidR="00576878" w:rsidRPr="00F17023" w:rsidRDefault="007A6F9F">
            <w:pPr>
              <w:spacing w:after="0" w:line="259" w:lineRule="auto"/>
              <w:ind w:left="22" w:right="0" w:firstLine="0"/>
              <w:rPr>
                <w:b/>
              </w:rPr>
            </w:pPr>
            <w:r w:rsidRPr="00F17023">
              <w:rPr>
                <w:b/>
                <w:sz w:val="20"/>
              </w:rPr>
              <w:t>Navn</w:t>
            </w:r>
          </w:p>
        </w:tc>
        <w:tc>
          <w:tcPr>
            <w:tcW w:w="4619" w:type="dxa"/>
            <w:tcBorders>
              <w:top w:val="single" w:sz="2" w:space="0" w:color="000000"/>
              <w:left w:val="single" w:sz="2" w:space="0" w:color="000000"/>
              <w:bottom w:val="single" w:sz="2" w:space="0" w:color="000000"/>
              <w:right w:val="single" w:sz="2" w:space="0" w:color="000000"/>
            </w:tcBorders>
            <w:shd w:val="clear" w:color="auto" w:fill="5B9BD5" w:themeFill="accent1"/>
          </w:tcPr>
          <w:p w:rsidR="00576878" w:rsidRPr="00F17023" w:rsidRDefault="007A6F9F">
            <w:pPr>
              <w:spacing w:after="0" w:line="259" w:lineRule="auto"/>
              <w:ind w:left="22" w:right="0" w:firstLine="0"/>
              <w:rPr>
                <w:b/>
              </w:rPr>
            </w:pPr>
            <w:r w:rsidRPr="00F17023">
              <w:rPr>
                <w:b/>
                <w:sz w:val="20"/>
              </w:rPr>
              <w:t>Rolle</w:t>
            </w:r>
          </w:p>
        </w:tc>
      </w:tr>
      <w:tr w:rsidR="00A318B5" w:rsidTr="00A318B5">
        <w:trPr>
          <w:trHeight w:val="242"/>
        </w:trPr>
        <w:tc>
          <w:tcPr>
            <w:tcW w:w="4597" w:type="dxa"/>
            <w:tcBorders>
              <w:top w:val="single" w:sz="2" w:space="0" w:color="000000"/>
              <w:left w:val="single" w:sz="2" w:space="0" w:color="000000"/>
              <w:bottom w:val="single" w:sz="2" w:space="0" w:color="000000"/>
              <w:right w:val="single" w:sz="2" w:space="0" w:color="000000"/>
            </w:tcBorders>
          </w:tcPr>
          <w:p w:rsidR="00A318B5" w:rsidRPr="007A6F9F" w:rsidRDefault="00650CCF" w:rsidP="00650CCF">
            <w:pPr>
              <w:spacing w:after="0" w:line="259" w:lineRule="auto"/>
              <w:ind w:left="0" w:right="0" w:firstLine="0"/>
              <w:rPr>
                <w:sz w:val="20"/>
                <w:szCs w:val="20"/>
              </w:rPr>
            </w:pPr>
            <w:r>
              <w:rPr>
                <w:sz w:val="20"/>
                <w:szCs w:val="20"/>
              </w:rPr>
              <w:t>Elisabeth Solberg</w:t>
            </w:r>
          </w:p>
        </w:tc>
        <w:tc>
          <w:tcPr>
            <w:tcW w:w="4620" w:type="dxa"/>
            <w:tcBorders>
              <w:right w:val="single" w:sz="4" w:space="0" w:color="auto"/>
            </w:tcBorders>
            <w:shd w:val="clear" w:color="auto" w:fill="auto"/>
          </w:tcPr>
          <w:p w:rsidR="00A318B5" w:rsidRPr="00A318B5" w:rsidRDefault="00A318B5">
            <w:pPr>
              <w:spacing w:after="160" w:line="259" w:lineRule="auto"/>
              <w:ind w:left="0" w:right="0" w:firstLine="0"/>
              <w:rPr>
                <w:sz w:val="20"/>
                <w:szCs w:val="20"/>
              </w:rPr>
            </w:pPr>
            <w:r w:rsidRPr="00A318B5">
              <w:rPr>
                <w:sz w:val="20"/>
                <w:szCs w:val="20"/>
              </w:rPr>
              <w:t>Leder</w:t>
            </w:r>
          </w:p>
        </w:tc>
      </w:tr>
      <w:tr w:rsidR="00A318B5" w:rsidTr="00A318B5">
        <w:trPr>
          <w:trHeight w:val="240"/>
        </w:trPr>
        <w:tc>
          <w:tcPr>
            <w:tcW w:w="4597" w:type="dxa"/>
            <w:tcBorders>
              <w:top w:val="single" w:sz="2" w:space="0" w:color="000000"/>
              <w:left w:val="single" w:sz="2" w:space="0" w:color="000000"/>
              <w:bottom w:val="single" w:sz="2" w:space="0" w:color="000000"/>
              <w:right w:val="single" w:sz="2" w:space="0" w:color="000000"/>
            </w:tcBorders>
          </w:tcPr>
          <w:p w:rsidR="00A318B5" w:rsidRPr="007A6F9F" w:rsidRDefault="00F17023" w:rsidP="00A318B5">
            <w:pPr>
              <w:spacing w:after="0" w:line="259" w:lineRule="auto"/>
              <w:ind w:left="0" w:right="0" w:firstLine="0"/>
              <w:rPr>
                <w:sz w:val="20"/>
                <w:szCs w:val="20"/>
              </w:rPr>
            </w:pPr>
            <w:r>
              <w:rPr>
                <w:sz w:val="20"/>
                <w:szCs w:val="20"/>
              </w:rPr>
              <w:t>Torstein Andreassen</w:t>
            </w:r>
          </w:p>
        </w:tc>
        <w:tc>
          <w:tcPr>
            <w:tcW w:w="4619" w:type="dxa"/>
            <w:tcBorders>
              <w:top w:val="single" w:sz="2" w:space="0" w:color="000000"/>
              <w:left w:val="single" w:sz="2" w:space="0" w:color="000000"/>
              <w:bottom w:val="single" w:sz="2" w:space="0" w:color="000000"/>
              <w:right w:val="single" w:sz="2" w:space="0" w:color="000000"/>
            </w:tcBorders>
          </w:tcPr>
          <w:p w:rsidR="00A318B5" w:rsidRPr="007A6F9F" w:rsidRDefault="00A318B5" w:rsidP="00A318B5">
            <w:pPr>
              <w:spacing w:after="0" w:line="259" w:lineRule="auto"/>
              <w:ind w:left="14" w:right="0" w:firstLine="0"/>
              <w:rPr>
                <w:sz w:val="20"/>
                <w:szCs w:val="20"/>
              </w:rPr>
            </w:pPr>
            <w:r w:rsidRPr="007A6F9F">
              <w:rPr>
                <w:sz w:val="20"/>
                <w:szCs w:val="20"/>
              </w:rPr>
              <w:t>Nestleder</w:t>
            </w:r>
          </w:p>
        </w:tc>
      </w:tr>
      <w:tr w:rsidR="00A318B5" w:rsidTr="00A318B5">
        <w:trPr>
          <w:trHeight w:val="237"/>
        </w:trPr>
        <w:tc>
          <w:tcPr>
            <w:tcW w:w="4597" w:type="dxa"/>
            <w:tcBorders>
              <w:top w:val="single" w:sz="2" w:space="0" w:color="000000"/>
              <w:left w:val="single" w:sz="2" w:space="0" w:color="000000"/>
              <w:bottom w:val="single" w:sz="2" w:space="0" w:color="000000"/>
              <w:right w:val="single" w:sz="2" w:space="0" w:color="000000"/>
            </w:tcBorders>
          </w:tcPr>
          <w:p w:rsidR="00A318B5" w:rsidRPr="007A6F9F" w:rsidRDefault="00F17023" w:rsidP="00A318B5">
            <w:pPr>
              <w:spacing w:after="0" w:line="259" w:lineRule="auto"/>
              <w:ind w:left="14" w:right="0" w:firstLine="0"/>
              <w:rPr>
                <w:sz w:val="20"/>
                <w:szCs w:val="20"/>
              </w:rPr>
            </w:pPr>
            <w:proofErr w:type="spellStart"/>
            <w:r>
              <w:rPr>
                <w:sz w:val="20"/>
                <w:szCs w:val="20"/>
              </w:rPr>
              <w:t>Hanh</w:t>
            </w:r>
            <w:proofErr w:type="spellEnd"/>
            <w:r>
              <w:rPr>
                <w:sz w:val="20"/>
                <w:szCs w:val="20"/>
              </w:rPr>
              <w:t xml:space="preserve"> </w:t>
            </w:r>
            <w:proofErr w:type="spellStart"/>
            <w:r>
              <w:rPr>
                <w:sz w:val="20"/>
                <w:szCs w:val="20"/>
              </w:rPr>
              <w:t>Hieli</w:t>
            </w:r>
            <w:proofErr w:type="spellEnd"/>
            <w:r>
              <w:rPr>
                <w:sz w:val="20"/>
                <w:szCs w:val="20"/>
              </w:rPr>
              <w:t xml:space="preserve"> Do</w:t>
            </w:r>
          </w:p>
        </w:tc>
        <w:tc>
          <w:tcPr>
            <w:tcW w:w="4619" w:type="dxa"/>
            <w:tcBorders>
              <w:top w:val="single" w:sz="2" w:space="0" w:color="000000"/>
              <w:left w:val="single" w:sz="2" w:space="0" w:color="000000"/>
              <w:bottom w:val="single" w:sz="2" w:space="0" w:color="000000"/>
              <w:right w:val="single" w:sz="2" w:space="0" w:color="000000"/>
            </w:tcBorders>
          </w:tcPr>
          <w:p w:rsidR="00A318B5" w:rsidRPr="007A6F9F" w:rsidRDefault="00A318B5" w:rsidP="00A318B5">
            <w:pPr>
              <w:spacing w:after="0" w:line="259" w:lineRule="auto"/>
              <w:ind w:left="22" w:right="0" w:firstLine="0"/>
              <w:rPr>
                <w:sz w:val="20"/>
                <w:szCs w:val="20"/>
              </w:rPr>
            </w:pPr>
            <w:r w:rsidRPr="007A6F9F">
              <w:rPr>
                <w:sz w:val="20"/>
                <w:szCs w:val="20"/>
              </w:rPr>
              <w:t>Styremedlem</w:t>
            </w:r>
          </w:p>
        </w:tc>
      </w:tr>
      <w:tr w:rsidR="00A318B5" w:rsidTr="00A318B5">
        <w:trPr>
          <w:trHeight w:val="242"/>
        </w:trPr>
        <w:tc>
          <w:tcPr>
            <w:tcW w:w="4597" w:type="dxa"/>
            <w:tcBorders>
              <w:top w:val="single" w:sz="2" w:space="0" w:color="000000"/>
              <w:left w:val="single" w:sz="2" w:space="0" w:color="000000"/>
              <w:bottom w:val="single" w:sz="2" w:space="0" w:color="000000"/>
              <w:right w:val="single" w:sz="2" w:space="0" w:color="000000"/>
            </w:tcBorders>
          </w:tcPr>
          <w:p w:rsidR="00A318B5" w:rsidRPr="007A6F9F" w:rsidRDefault="00F17023" w:rsidP="00650CCF">
            <w:pPr>
              <w:spacing w:after="0" w:line="259" w:lineRule="auto"/>
              <w:ind w:left="0" w:right="0" w:firstLine="0"/>
              <w:rPr>
                <w:sz w:val="20"/>
                <w:szCs w:val="20"/>
              </w:rPr>
            </w:pPr>
            <w:r>
              <w:rPr>
                <w:sz w:val="20"/>
                <w:szCs w:val="20"/>
              </w:rPr>
              <w:t>Julianne Johnsen</w:t>
            </w:r>
          </w:p>
        </w:tc>
        <w:tc>
          <w:tcPr>
            <w:tcW w:w="4619" w:type="dxa"/>
            <w:tcBorders>
              <w:top w:val="single" w:sz="2" w:space="0" w:color="000000"/>
              <w:left w:val="single" w:sz="2" w:space="0" w:color="000000"/>
              <w:bottom w:val="single" w:sz="2" w:space="0" w:color="000000"/>
              <w:right w:val="single" w:sz="2" w:space="0" w:color="000000"/>
            </w:tcBorders>
          </w:tcPr>
          <w:p w:rsidR="00A318B5" w:rsidRPr="007A6F9F" w:rsidRDefault="00A318B5" w:rsidP="00A318B5">
            <w:pPr>
              <w:spacing w:after="0" w:line="259" w:lineRule="auto"/>
              <w:ind w:left="14" w:right="0" w:firstLine="0"/>
              <w:rPr>
                <w:sz w:val="20"/>
                <w:szCs w:val="20"/>
              </w:rPr>
            </w:pPr>
            <w:r w:rsidRPr="007A6F9F">
              <w:rPr>
                <w:sz w:val="20"/>
                <w:szCs w:val="20"/>
              </w:rPr>
              <w:t>Styremedlem</w:t>
            </w:r>
          </w:p>
        </w:tc>
      </w:tr>
      <w:tr w:rsidR="00A318B5" w:rsidTr="00A318B5">
        <w:trPr>
          <w:trHeight w:val="240"/>
        </w:trPr>
        <w:tc>
          <w:tcPr>
            <w:tcW w:w="4597" w:type="dxa"/>
            <w:tcBorders>
              <w:top w:val="single" w:sz="2" w:space="0" w:color="000000"/>
              <w:left w:val="single" w:sz="2" w:space="0" w:color="000000"/>
              <w:bottom w:val="single" w:sz="2" w:space="0" w:color="000000"/>
              <w:right w:val="single" w:sz="2" w:space="0" w:color="000000"/>
            </w:tcBorders>
          </w:tcPr>
          <w:p w:rsidR="00A318B5" w:rsidRPr="007A6F9F" w:rsidRDefault="00431B9D" w:rsidP="00431B9D">
            <w:pPr>
              <w:spacing w:after="0" w:line="259" w:lineRule="auto"/>
              <w:ind w:left="0" w:right="0" w:firstLine="0"/>
              <w:rPr>
                <w:sz w:val="20"/>
                <w:szCs w:val="20"/>
              </w:rPr>
            </w:pPr>
            <w:r>
              <w:rPr>
                <w:sz w:val="20"/>
                <w:szCs w:val="20"/>
              </w:rPr>
              <w:t>Andreas Ring</w:t>
            </w:r>
          </w:p>
        </w:tc>
        <w:tc>
          <w:tcPr>
            <w:tcW w:w="4619" w:type="dxa"/>
            <w:tcBorders>
              <w:top w:val="single" w:sz="2" w:space="0" w:color="000000"/>
              <w:left w:val="single" w:sz="2" w:space="0" w:color="000000"/>
              <w:bottom w:val="single" w:sz="2" w:space="0" w:color="000000"/>
              <w:right w:val="single" w:sz="2" w:space="0" w:color="000000"/>
            </w:tcBorders>
          </w:tcPr>
          <w:p w:rsidR="00A318B5" w:rsidRPr="007A6F9F" w:rsidRDefault="00A318B5" w:rsidP="00A318B5">
            <w:pPr>
              <w:spacing w:after="0" w:line="259" w:lineRule="auto"/>
              <w:ind w:left="14" w:right="0" w:firstLine="0"/>
              <w:rPr>
                <w:sz w:val="20"/>
                <w:szCs w:val="20"/>
              </w:rPr>
            </w:pPr>
            <w:r w:rsidRPr="007A6F9F">
              <w:rPr>
                <w:sz w:val="20"/>
                <w:szCs w:val="20"/>
              </w:rPr>
              <w:t>Styremedlem</w:t>
            </w:r>
            <w:r w:rsidR="00944BA9">
              <w:rPr>
                <w:sz w:val="20"/>
                <w:szCs w:val="20"/>
              </w:rPr>
              <w:t xml:space="preserve"> </w:t>
            </w:r>
          </w:p>
        </w:tc>
      </w:tr>
      <w:tr w:rsidR="00A318B5" w:rsidTr="00A318B5">
        <w:trPr>
          <w:trHeight w:val="242"/>
        </w:trPr>
        <w:tc>
          <w:tcPr>
            <w:tcW w:w="4597" w:type="dxa"/>
            <w:tcBorders>
              <w:top w:val="single" w:sz="2" w:space="0" w:color="000000"/>
              <w:left w:val="single" w:sz="2" w:space="0" w:color="000000"/>
              <w:bottom w:val="single" w:sz="2" w:space="0" w:color="000000"/>
              <w:right w:val="single" w:sz="2" w:space="0" w:color="000000"/>
            </w:tcBorders>
          </w:tcPr>
          <w:p w:rsidR="00A318B5" w:rsidRPr="007A6F9F" w:rsidRDefault="00F17023" w:rsidP="00A318B5">
            <w:pPr>
              <w:spacing w:after="0" w:line="259" w:lineRule="auto"/>
              <w:ind w:left="7" w:right="0" w:firstLine="0"/>
              <w:rPr>
                <w:sz w:val="20"/>
                <w:szCs w:val="20"/>
              </w:rPr>
            </w:pPr>
            <w:r>
              <w:rPr>
                <w:sz w:val="20"/>
                <w:szCs w:val="20"/>
              </w:rPr>
              <w:t>Daniel Sabel Aspdahl</w:t>
            </w:r>
          </w:p>
        </w:tc>
        <w:tc>
          <w:tcPr>
            <w:tcW w:w="4619" w:type="dxa"/>
            <w:tcBorders>
              <w:top w:val="single" w:sz="2" w:space="0" w:color="000000"/>
              <w:left w:val="single" w:sz="2" w:space="0" w:color="000000"/>
              <w:bottom w:val="single" w:sz="2" w:space="0" w:color="000000"/>
              <w:right w:val="single" w:sz="2" w:space="0" w:color="000000"/>
            </w:tcBorders>
          </w:tcPr>
          <w:p w:rsidR="00A318B5" w:rsidRPr="007A6F9F" w:rsidRDefault="008737BA" w:rsidP="00A318B5">
            <w:pPr>
              <w:spacing w:after="0" w:line="259" w:lineRule="auto"/>
              <w:ind w:left="14" w:right="0" w:firstLine="0"/>
              <w:rPr>
                <w:sz w:val="20"/>
                <w:szCs w:val="20"/>
              </w:rPr>
            </w:pPr>
            <w:r>
              <w:rPr>
                <w:sz w:val="20"/>
                <w:szCs w:val="20"/>
              </w:rPr>
              <w:t>Vara</w:t>
            </w:r>
          </w:p>
        </w:tc>
      </w:tr>
      <w:tr w:rsidR="00A318B5" w:rsidTr="00A318B5">
        <w:trPr>
          <w:trHeight w:val="240"/>
        </w:trPr>
        <w:tc>
          <w:tcPr>
            <w:tcW w:w="4597" w:type="dxa"/>
            <w:tcBorders>
              <w:top w:val="single" w:sz="2" w:space="0" w:color="000000"/>
              <w:left w:val="single" w:sz="2" w:space="0" w:color="000000"/>
              <w:bottom w:val="single" w:sz="2" w:space="0" w:color="000000"/>
              <w:right w:val="single" w:sz="2" w:space="0" w:color="000000"/>
            </w:tcBorders>
          </w:tcPr>
          <w:p w:rsidR="00A318B5" w:rsidRPr="007A6F9F" w:rsidRDefault="008737BA" w:rsidP="00A318B5">
            <w:pPr>
              <w:spacing w:after="0" w:line="259" w:lineRule="auto"/>
              <w:ind w:right="0"/>
              <w:rPr>
                <w:sz w:val="20"/>
                <w:szCs w:val="20"/>
              </w:rPr>
            </w:pPr>
            <w:r>
              <w:rPr>
                <w:sz w:val="20"/>
                <w:szCs w:val="20"/>
              </w:rPr>
              <w:t>Stian Boberg</w:t>
            </w:r>
          </w:p>
        </w:tc>
        <w:tc>
          <w:tcPr>
            <w:tcW w:w="4619" w:type="dxa"/>
            <w:tcBorders>
              <w:top w:val="single" w:sz="2" w:space="0" w:color="000000"/>
              <w:left w:val="single" w:sz="2" w:space="0" w:color="000000"/>
              <w:bottom w:val="single" w:sz="2" w:space="0" w:color="000000"/>
              <w:right w:val="single" w:sz="2" w:space="0" w:color="000000"/>
            </w:tcBorders>
          </w:tcPr>
          <w:p w:rsidR="00A318B5" w:rsidRPr="007A6F9F" w:rsidRDefault="00F17023" w:rsidP="00A318B5">
            <w:pPr>
              <w:spacing w:after="0" w:line="259" w:lineRule="auto"/>
              <w:ind w:left="7" w:right="0" w:firstLine="0"/>
              <w:rPr>
                <w:sz w:val="20"/>
                <w:szCs w:val="20"/>
              </w:rPr>
            </w:pPr>
            <w:r>
              <w:rPr>
                <w:sz w:val="20"/>
                <w:szCs w:val="20"/>
              </w:rPr>
              <w:t>Vara</w:t>
            </w:r>
          </w:p>
        </w:tc>
      </w:tr>
      <w:tr w:rsidR="00A318B5" w:rsidTr="00A318B5">
        <w:trPr>
          <w:trHeight w:val="242"/>
        </w:trPr>
        <w:tc>
          <w:tcPr>
            <w:tcW w:w="4597" w:type="dxa"/>
            <w:tcBorders>
              <w:top w:val="single" w:sz="2" w:space="0" w:color="000000"/>
              <w:left w:val="single" w:sz="2" w:space="0" w:color="000000"/>
              <w:bottom w:val="single" w:sz="2" w:space="0" w:color="000000"/>
              <w:right w:val="single" w:sz="2" w:space="0" w:color="000000"/>
            </w:tcBorders>
          </w:tcPr>
          <w:p w:rsidR="00A318B5" w:rsidRDefault="00A318B5" w:rsidP="00A318B5">
            <w:pPr>
              <w:spacing w:after="0" w:line="259" w:lineRule="auto"/>
              <w:ind w:left="14" w:right="0" w:firstLine="0"/>
            </w:pPr>
            <w:r>
              <w:rPr>
                <w:sz w:val="20"/>
              </w:rPr>
              <w:t>Siri Bergersen</w:t>
            </w:r>
          </w:p>
        </w:tc>
        <w:tc>
          <w:tcPr>
            <w:tcW w:w="4619" w:type="dxa"/>
            <w:tcBorders>
              <w:top w:val="single" w:sz="2" w:space="0" w:color="000000"/>
              <w:left w:val="single" w:sz="2" w:space="0" w:color="000000"/>
              <w:bottom w:val="single" w:sz="2" w:space="0" w:color="000000"/>
              <w:right w:val="single" w:sz="2" w:space="0" w:color="000000"/>
            </w:tcBorders>
          </w:tcPr>
          <w:p w:rsidR="00A318B5" w:rsidRDefault="00A318B5" w:rsidP="00A318B5">
            <w:pPr>
              <w:spacing w:after="0" w:line="259" w:lineRule="auto"/>
              <w:ind w:left="7" w:right="0" w:firstLine="0"/>
            </w:pPr>
            <w:r>
              <w:rPr>
                <w:sz w:val="20"/>
              </w:rPr>
              <w:t>Personalets representant</w:t>
            </w:r>
          </w:p>
        </w:tc>
      </w:tr>
      <w:tr w:rsidR="00A318B5" w:rsidTr="00A318B5">
        <w:trPr>
          <w:trHeight w:val="237"/>
        </w:trPr>
        <w:tc>
          <w:tcPr>
            <w:tcW w:w="4597" w:type="dxa"/>
            <w:tcBorders>
              <w:top w:val="single" w:sz="2" w:space="0" w:color="000000"/>
              <w:left w:val="single" w:sz="2" w:space="0" w:color="000000"/>
              <w:bottom w:val="single" w:sz="2" w:space="0" w:color="000000"/>
              <w:right w:val="single" w:sz="2" w:space="0" w:color="000000"/>
            </w:tcBorders>
          </w:tcPr>
          <w:p w:rsidR="00A318B5" w:rsidRDefault="00A318B5" w:rsidP="00A318B5">
            <w:pPr>
              <w:spacing w:after="0" w:line="259" w:lineRule="auto"/>
              <w:ind w:left="0" w:right="0" w:firstLine="0"/>
            </w:pPr>
            <w:r>
              <w:rPr>
                <w:sz w:val="20"/>
              </w:rPr>
              <w:t>Anita Grytvik Kjær</w:t>
            </w:r>
          </w:p>
        </w:tc>
        <w:tc>
          <w:tcPr>
            <w:tcW w:w="4619" w:type="dxa"/>
            <w:tcBorders>
              <w:top w:val="single" w:sz="2" w:space="0" w:color="000000"/>
              <w:left w:val="single" w:sz="2" w:space="0" w:color="000000"/>
              <w:bottom w:val="single" w:sz="2" w:space="0" w:color="000000"/>
              <w:right w:val="single" w:sz="2" w:space="0" w:color="000000"/>
            </w:tcBorders>
          </w:tcPr>
          <w:p w:rsidR="00A318B5" w:rsidRDefault="00A318B5" w:rsidP="00A318B5">
            <w:pPr>
              <w:spacing w:after="0" w:line="259" w:lineRule="auto"/>
              <w:ind w:left="7" w:right="0" w:firstLine="0"/>
            </w:pPr>
            <w:r>
              <w:rPr>
                <w:sz w:val="20"/>
              </w:rPr>
              <w:t>Daglig leder</w:t>
            </w:r>
          </w:p>
        </w:tc>
      </w:tr>
    </w:tbl>
    <w:p w:rsidR="00A318B5" w:rsidRDefault="00A318B5">
      <w:pPr>
        <w:spacing w:after="172" w:line="259" w:lineRule="auto"/>
        <w:ind w:left="81" w:right="0" w:hanging="10"/>
        <w:rPr>
          <w:sz w:val="22"/>
        </w:rPr>
      </w:pPr>
    </w:p>
    <w:tbl>
      <w:tblPr>
        <w:tblpPr w:leftFromText="141" w:rightFromText="141" w:vertAnchor="text" w:tblpX="9091" w:tblpY="-28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A318B5" w:rsidTr="00A318B5">
        <w:trPr>
          <w:trHeight w:val="405"/>
        </w:trPr>
        <w:tc>
          <w:tcPr>
            <w:tcW w:w="210" w:type="dxa"/>
          </w:tcPr>
          <w:p w:rsidR="00A318B5" w:rsidRDefault="00A318B5" w:rsidP="00A318B5">
            <w:pPr>
              <w:spacing w:after="172" w:line="259" w:lineRule="auto"/>
              <w:ind w:left="0" w:right="0" w:firstLine="0"/>
              <w:rPr>
                <w:sz w:val="22"/>
              </w:rPr>
            </w:pPr>
          </w:p>
        </w:tc>
      </w:tr>
    </w:tbl>
    <w:p w:rsidR="00821227" w:rsidRDefault="00821227">
      <w:pPr>
        <w:spacing w:after="172" w:line="259" w:lineRule="auto"/>
        <w:ind w:left="81" w:right="0" w:hanging="10"/>
        <w:rPr>
          <w:sz w:val="22"/>
        </w:rPr>
      </w:pPr>
    </w:p>
    <w:p w:rsidR="00576878" w:rsidRDefault="007A6F9F">
      <w:pPr>
        <w:spacing w:after="172" w:line="259" w:lineRule="auto"/>
        <w:ind w:left="81" w:right="0" w:hanging="10"/>
      </w:pPr>
      <w:r>
        <w:rPr>
          <w:sz w:val="22"/>
        </w:rPr>
        <w:t>Samarbeidsutvalget med representanter fra andelshavere og de ansatte har bestått av:</w:t>
      </w:r>
    </w:p>
    <w:tbl>
      <w:tblPr>
        <w:tblStyle w:val="TableGrid"/>
        <w:tblW w:w="5165" w:type="dxa"/>
        <w:tblInd w:w="-65" w:type="dxa"/>
        <w:tblCellMar>
          <w:top w:w="17" w:type="dxa"/>
          <w:left w:w="101" w:type="dxa"/>
          <w:right w:w="115" w:type="dxa"/>
        </w:tblCellMar>
        <w:tblLook w:val="04A0" w:firstRow="1" w:lastRow="0" w:firstColumn="1" w:lastColumn="0" w:noHBand="0" w:noVBand="1"/>
      </w:tblPr>
      <w:tblGrid>
        <w:gridCol w:w="2580"/>
        <w:gridCol w:w="2585"/>
      </w:tblGrid>
      <w:tr w:rsidR="00622CCF" w:rsidTr="00F17023">
        <w:trPr>
          <w:trHeight w:val="237"/>
        </w:trPr>
        <w:tc>
          <w:tcPr>
            <w:tcW w:w="2580" w:type="dxa"/>
            <w:tcBorders>
              <w:top w:val="single" w:sz="2" w:space="0" w:color="000000"/>
              <w:left w:val="single" w:sz="2" w:space="0" w:color="000000"/>
              <w:bottom w:val="single" w:sz="2" w:space="0" w:color="000000"/>
              <w:right w:val="single" w:sz="4" w:space="0" w:color="auto"/>
            </w:tcBorders>
            <w:shd w:val="clear" w:color="auto" w:fill="5B9BD5" w:themeFill="accent1"/>
          </w:tcPr>
          <w:p w:rsidR="00622CCF" w:rsidRPr="00F17023" w:rsidRDefault="009920E0" w:rsidP="009920E0">
            <w:pPr>
              <w:spacing w:after="0" w:line="259" w:lineRule="auto"/>
              <w:ind w:left="0" w:right="0" w:firstLine="0"/>
              <w:rPr>
                <w:b/>
                <w:sz w:val="20"/>
                <w:szCs w:val="20"/>
              </w:rPr>
            </w:pPr>
            <w:r>
              <w:rPr>
                <w:b/>
                <w:sz w:val="20"/>
                <w:szCs w:val="20"/>
              </w:rPr>
              <w:t>2022/2023</w:t>
            </w:r>
          </w:p>
        </w:tc>
        <w:tc>
          <w:tcPr>
            <w:tcW w:w="2585" w:type="dxa"/>
            <w:tcBorders>
              <w:top w:val="single" w:sz="2" w:space="0" w:color="000000"/>
              <w:left w:val="single" w:sz="2" w:space="0" w:color="000000"/>
              <w:bottom w:val="single" w:sz="2" w:space="0" w:color="000000"/>
              <w:right w:val="single" w:sz="4" w:space="0" w:color="auto"/>
            </w:tcBorders>
            <w:shd w:val="clear" w:color="auto" w:fill="5B9BD5" w:themeFill="accent1"/>
          </w:tcPr>
          <w:p w:rsidR="00622CCF" w:rsidRPr="00F17023" w:rsidRDefault="00622CCF" w:rsidP="00EC43FA">
            <w:pPr>
              <w:spacing w:after="0" w:line="259" w:lineRule="auto"/>
              <w:ind w:left="0" w:right="0" w:firstLine="0"/>
              <w:rPr>
                <w:b/>
                <w:sz w:val="20"/>
                <w:szCs w:val="20"/>
              </w:rPr>
            </w:pPr>
          </w:p>
        </w:tc>
      </w:tr>
      <w:tr w:rsidR="00622CCF" w:rsidTr="00F17023">
        <w:trPr>
          <w:trHeight w:val="237"/>
        </w:trPr>
        <w:tc>
          <w:tcPr>
            <w:tcW w:w="2580" w:type="dxa"/>
            <w:tcBorders>
              <w:top w:val="single" w:sz="2" w:space="0" w:color="000000"/>
              <w:left w:val="single" w:sz="2" w:space="0" w:color="000000"/>
              <w:bottom w:val="single" w:sz="2" w:space="0" w:color="000000"/>
              <w:right w:val="single" w:sz="4" w:space="0" w:color="auto"/>
            </w:tcBorders>
            <w:shd w:val="clear" w:color="auto" w:fill="5B9BD5" w:themeFill="accent1"/>
          </w:tcPr>
          <w:p w:rsidR="00622CCF" w:rsidRPr="00F17023" w:rsidRDefault="00622CCF">
            <w:pPr>
              <w:spacing w:after="0" w:line="259" w:lineRule="auto"/>
              <w:ind w:left="14" w:right="0" w:firstLine="0"/>
              <w:rPr>
                <w:b/>
                <w:sz w:val="20"/>
                <w:szCs w:val="20"/>
              </w:rPr>
            </w:pPr>
            <w:r w:rsidRPr="00F17023">
              <w:rPr>
                <w:b/>
                <w:sz w:val="20"/>
                <w:szCs w:val="20"/>
              </w:rPr>
              <w:t>Navn</w:t>
            </w:r>
          </w:p>
        </w:tc>
        <w:tc>
          <w:tcPr>
            <w:tcW w:w="2585" w:type="dxa"/>
            <w:tcBorders>
              <w:top w:val="single" w:sz="2" w:space="0" w:color="000000"/>
              <w:left w:val="single" w:sz="2" w:space="0" w:color="000000"/>
              <w:bottom w:val="single" w:sz="2" w:space="0" w:color="000000"/>
              <w:right w:val="single" w:sz="4" w:space="0" w:color="auto"/>
            </w:tcBorders>
            <w:shd w:val="clear" w:color="auto" w:fill="5B9BD5" w:themeFill="accent1"/>
          </w:tcPr>
          <w:p w:rsidR="00622CCF" w:rsidRPr="00F17023" w:rsidRDefault="00622CCF">
            <w:pPr>
              <w:spacing w:after="0" w:line="259" w:lineRule="auto"/>
              <w:ind w:left="14" w:right="0" w:firstLine="0"/>
              <w:rPr>
                <w:b/>
                <w:sz w:val="20"/>
                <w:szCs w:val="20"/>
              </w:rPr>
            </w:pPr>
            <w:r w:rsidRPr="00F17023">
              <w:rPr>
                <w:b/>
                <w:sz w:val="20"/>
                <w:szCs w:val="20"/>
              </w:rPr>
              <w:t>Rolle</w:t>
            </w:r>
          </w:p>
        </w:tc>
      </w:tr>
      <w:tr w:rsidR="00622CCF" w:rsidTr="00622CCF">
        <w:trPr>
          <w:trHeight w:val="237"/>
        </w:trPr>
        <w:tc>
          <w:tcPr>
            <w:tcW w:w="2580" w:type="dxa"/>
            <w:tcBorders>
              <w:top w:val="single" w:sz="2" w:space="0" w:color="000000"/>
              <w:left w:val="single" w:sz="2" w:space="0" w:color="000000"/>
              <w:bottom w:val="single" w:sz="2" w:space="0" w:color="000000"/>
              <w:right w:val="single" w:sz="4" w:space="0" w:color="auto"/>
            </w:tcBorders>
          </w:tcPr>
          <w:p w:rsidR="00622CCF" w:rsidRPr="00EC43FA" w:rsidRDefault="00650CCF" w:rsidP="00537514">
            <w:pPr>
              <w:spacing w:after="0" w:line="259" w:lineRule="auto"/>
              <w:ind w:left="0" w:right="0" w:firstLine="0"/>
              <w:rPr>
                <w:sz w:val="20"/>
                <w:szCs w:val="20"/>
              </w:rPr>
            </w:pPr>
            <w:r>
              <w:rPr>
                <w:sz w:val="20"/>
                <w:szCs w:val="20"/>
              </w:rPr>
              <w:t>Kristin Hageler</w:t>
            </w:r>
          </w:p>
        </w:tc>
        <w:tc>
          <w:tcPr>
            <w:tcW w:w="2585" w:type="dxa"/>
            <w:tcBorders>
              <w:top w:val="single" w:sz="2" w:space="0" w:color="000000"/>
              <w:left w:val="single" w:sz="2" w:space="0" w:color="000000"/>
              <w:bottom w:val="single" w:sz="2" w:space="0" w:color="000000"/>
              <w:right w:val="single" w:sz="4" w:space="0" w:color="auto"/>
            </w:tcBorders>
          </w:tcPr>
          <w:p w:rsidR="00622CCF" w:rsidRPr="00EC43FA" w:rsidRDefault="00622CCF" w:rsidP="00537514">
            <w:pPr>
              <w:spacing w:after="0" w:line="259" w:lineRule="auto"/>
              <w:ind w:left="0" w:right="0" w:firstLine="0"/>
              <w:rPr>
                <w:sz w:val="20"/>
                <w:szCs w:val="20"/>
              </w:rPr>
            </w:pPr>
            <w:r>
              <w:rPr>
                <w:sz w:val="20"/>
                <w:szCs w:val="20"/>
              </w:rPr>
              <w:t>Leder</w:t>
            </w:r>
          </w:p>
        </w:tc>
      </w:tr>
      <w:tr w:rsidR="00622CCF" w:rsidTr="00622CCF">
        <w:trPr>
          <w:trHeight w:val="237"/>
        </w:trPr>
        <w:tc>
          <w:tcPr>
            <w:tcW w:w="2580" w:type="dxa"/>
            <w:tcBorders>
              <w:top w:val="single" w:sz="2" w:space="0" w:color="000000"/>
              <w:left w:val="single" w:sz="2" w:space="0" w:color="000000"/>
              <w:bottom w:val="single" w:sz="2" w:space="0" w:color="000000"/>
              <w:right w:val="single" w:sz="4" w:space="0" w:color="auto"/>
            </w:tcBorders>
          </w:tcPr>
          <w:p w:rsidR="00622CCF" w:rsidRPr="00EC43FA" w:rsidRDefault="00F17023" w:rsidP="00537514">
            <w:pPr>
              <w:spacing w:after="0" w:line="259" w:lineRule="auto"/>
              <w:ind w:left="0" w:right="0" w:firstLine="0"/>
              <w:rPr>
                <w:sz w:val="20"/>
                <w:szCs w:val="20"/>
              </w:rPr>
            </w:pPr>
            <w:r>
              <w:rPr>
                <w:sz w:val="20"/>
                <w:szCs w:val="20"/>
              </w:rPr>
              <w:t>Vigdis Lysø</w:t>
            </w:r>
          </w:p>
        </w:tc>
        <w:tc>
          <w:tcPr>
            <w:tcW w:w="2585" w:type="dxa"/>
            <w:tcBorders>
              <w:top w:val="single" w:sz="2" w:space="0" w:color="000000"/>
              <w:left w:val="single" w:sz="2" w:space="0" w:color="000000"/>
              <w:bottom w:val="single" w:sz="2" w:space="0" w:color="000000"/>
              <w:right w:val="single" w:sz="4" w:space="0" w:color="auto"/>
            </w:tcBorders>
          </w:tcPr>
          <w:p w:rsidR="00622CCF" w:rsidRPr="00EC43FA" w:rsidRDefault="00622CCF" w:rsidP="00537514">
            <w:pPr>
              <w:spacing w:after="0" w:line="259" w:lineRule="auto"/>
              <w:ind w:left="0" w:right="0" w:firstLine="0"/>
              <w:rPr>
                <w:sz w:val="20"/>
                <w:szCs w:val="20"/>
              </w:rPr>
            </w:pPr>
            <w:r w:rsidRPr="00EC43FA">
              <w:rPr>
                <w:sz w:val="20"/>
                <w:szCs w:val="20"/>
              </w:rPr>
              <w:t>Fra Foreldrerådet</w:t>
            </w:r>
          </w:p>
        </w:tc>
      </w:tr>
      <w:tr w:rsidR="00622CCF" w:rsidTr="00622CCF">
        <w:trPr>
          <w:trHeight w:val="245"/>
        </w:trPr>
        <w:tc>
          <w:tcPr>
            <w:tcW w:w="2580" w:type="dxa"/>
            <w:tcBorders>
              <w:top w:val="single" w:sz="2" w:space="0" w:color="000000"/>
              <w:left w:val="single" w:sz="2" w:space="0" w:color="000000"/>
              <w:bottom w:val="single" w:sz="2" w:space="0" w:color="000000"/>
              <w:right w:val="single" w:sz="4" w:space="0" w:color="auto"/>
            </w:tcBorders>
          </w:tcPr>
          <w:p w:rsidR="00622CCF" w:rsidRPr="00EC43FA" w:rsidRDefault="00650CCF" w:rsidP="00537514">
            <w:pPr>
              <w:spacing w:after="0" w:line="259" w:lineRule="auto"/>
              <w:ind w:left="0" w:right="0" w:firstLine="0"/>
              <w:rPr>
                <w:sz w:val="20"/>
                <w:szCs w:val="20"/>
              </w:rPr>
            </w:pPr>
            <w:r>
              <w:rPr>
                <w:sz w:val="20"/>
                <w:szCs w:val="20"/>
              </w:rPr>
              <w:t>Elisabeth Tofting</w:t>
            </w:r>
          </w:p>
        </w:tc>
        <w:tc>
          <w:tcPr>
            <w:tcW w:w="2585" w:type="dxa"/>
            <w:tcBorders>
              <w:top w:val="single" w:sz="2" w:space="0" w:color="000000"/>
              <w:left w:val="single" w:sz="2" w:space="0" w:color="000000"/>
              <w:bottom w:val="single" w:sz="2" w:space="0" w:color="000000"/>
              <w:right w:val="single" w:sz="4" w:space="0" w:color="auto"/>
            </w:tcBorders>
          </w:tcPr>
          <w:p w:rsidR="00622CCF" w:rsidRPr="00EC43FA" w:rsidRDefault="00622CCF" w:rsidP="00537514">
            <w:pPr>
              <w:spacing w:after="0" w:line="259" w:lineRule="auto"/>
              <w:ind w:left="0" w:right="0" w:firstLine="0"/>
              <w:rPr>
                <w:sz w:val="20"/>
                <w:szCs w:val="20"/>
              </w:rPr>
            </w:pPr>
            <w:r w:rsidRPr="00EC43FA">
              <w:rPr>
                <w:sz w:val="20"/>
                <w:szCs w:val="20"/>
              </w:rPr>
              <w:t>Fra Foreldrerådet</w:t>
            </w:r>
          </w:p>
        </w:tc>
      </w:tr>
      <w:tr w:rsidR="00622CCF" w:rsidTr="00622CCF">
        <w:trPr>
          <w:trHeight w:val="237"/>
        </w:trPr>
        <w:tc>
          <w:tcPr>
            <w:tcW w:w="2580" w:type="dxa"/>
            <w:tcBorders>
              <w:top w:val="single" w:sz="2" w:space="0" w:color="000000"/>
              <w:left w:val="single" w:sz="2" w:space="0" w:color="000000"/>
              <w:bottom w:val="single" w:sz="2" w:space="0" w:color="000000"/>
              <w:right w:val="single" w:sz="4" w:space="0" w:color="auto"/>
            </w:tcBorders>
          </w:tcPr>
          <w:p w:rsidR="00622CCF" w:rsidRPr="00EC43FA" w:rsidRDefault="008737BA" w:rsidP="00537514">
            <w:pPr>
              <w:spacing w:after="0" w:line="259" w:lineRule="auto"/>
              <w:ind w:left="0" w:right="0" w:firstLine="0"/>
              <w:rPr>
                <w:sz w:val="20"/>
                <w:szCs w:val="20"/>
              </w:rPr>
            </w:pPr>
            <w:r>
              <w:rPr>
                <w:sz w:val="20"/>
                <w:szCs w:val="20"/>
              </w:rPr>
              <w:t>Tina Ørskov</w:t>
            </w:r>
          </w:p>
        </w:tc>
        <w:tc>
          <w:tcPr>
            <w:tcW w:w="2585" w:type="dxa"/>
            <w:tcBorders>
              <w:top w:val="single" w:sz="2" w:space="0" w:color="000000"/>
              <w:left w:val="single" w:sz="2" w:space="0" w:color="000000"/>
              <w:bottom w:val="single" w:sz="2" w:space="0" w:color="000000"/>
              <w:right w:val="single" w:sz="4" w:space="0" w:color="auto"/>
            </w:tcBorders>
          </w:tcPr>
          <w:p w:rsidR="00622CCF" w:rsidRPr="00EC43FA" w:rsidRDefault="00622CCF" w:rsidP="00537514">
            <w:pPr>
              <w:spacing w:after="0" w:line="259" w:lineRule="auto"/>
              <w:ind w:left="0" w:right="0" w:firstLine="0"/>
              <w:rPr>
                <w:sz w:val="20"/>
                <w:szCs w:val="20"/>
              </w:rPr>
            </w:pPr>
            <w:r w:rsidRPr="00EC43FA">
              <w:rPr>
                <w:sz w:val="20"/>
                <w:szCs w:val="20"/>
              </w:rPr>
              <w:t>Fra Foreldrerådet</w:t>
            </w:r>
          </w:p>
        </w:tc>
      </w:tr>
      <w:tr w:rsidR="00F17023" w:rsidTr="00622CCF">
        <w:trPr>
          <w:trHeight w:val="237"/>
        </w:trPr>
        <w:tc>
          <w:tcPr>
            <w:tcW w:w="2580" w:type="dxa"/>
            <w:tcBorders>
              <w:top w:val="single" w:sz="2" w:space="0" w:color="000000"/>
              <w:left w:val="single" w:sz="2" w:space="0" w:color="000000"/>
              <w:bottom w:val="single" w:sz="2" w:space="0" w:color="000000"/>
              <w:right w:val="single" w:sz="4" w:space="0" w:color="auto"/>
            </w:tcBorders>
          </w:tcPr>
          <w:p w:rsidR="00F17023" w:rsidRDefault="00F17023" w:rsidP="00537514">
            <w:pPr>
              <w:spacing w:after="0" w:line="259" w:lineRule="auto"/>
              <w:ind w:left="0" w:right="0" w:firstLine="0"/>
              <w:rPr>
                <w:sz w:val="20"/>
                <w:szCs w:val="20"/>
              </w:rPr>
            </w:pPr>
            <w:r>
              <w:rPr>
                <w:sz w:val="20"/>
                <w:szCs w:val="20"/>
              </w:rPr>
              <w:t>Cecilie Nilssen</w:t>
            </w:r>
          </w:p>
        </w:tc>
        <w:tc>
          <w:tcPr>
            <w:tcW w:w="2585" w:type="dxa"/>
            <w:tcBorders>
              <w:top w:val="single" w:sz="2" w:space="0" w:color="000000"/>
              <w:left w:val="single" w:sz="2" w:space="0" w:color="000000"/>
              <w:bottom w:val="single" w:sz="2" w:space="0" w:color="000000"/>
              <w:right w:val="single" w:sz="4" w:space="0" w:color="auto"/>
            </w:tcBorders>
          </w:tcPr>
          <w:p w:rsidR="00F17023" w:rsidRPr="00EC43FA" w:rsidRDefault="00F17023" w:rsidP="00537514">
            <w:pPr>
              <w:spacing w:after="0" w:line="259" w:lineRule="auto"/>
              <w:ind w:left="0" w:right="0" w:firstLine="0"/>
              <w:rPr>
                <w:sz w:val="20"/>
                <w:szCs w:val="20"/>
              </w:rPr>
            </w:pPr>
            <w:r>
              <w:rPr>
                <w:sz w:val="20"/>
                <w:szCs w:val="20"/>
              </w:rPr>
              <w:t>Fra Foreldrerådet</w:t>
            </w:r>
          </w:p>
        </w:tc>
      </w:tr>
      <w:tr w:rsidR="00F17023" w:rsidTr="00622CCF">
        <w:trPr>
          <w:trHeight w:val="237"/>
        </w:trPr>
        <w:tc>
          <w:tcPr>
            <w:tcW w:w="2580" w:type="dxa"/>
            <w:tcBorders>
              <w:top w:val="single" w:sz="2" w:space="0" w:color="000000"/>
              <w:left w:val="single" w:sz="2" w:space="0" w:color="000000"/>
              <w:bottom w:val="single" w:sz="2" w:space="0" w:color="000000"/>
              <w:right w:val="single" w:sz="4" w:space="0" w:color="auto"/>
            </w:tcBorders>
          </w:tcPr>
          <w:p w:rsidR="00F17023" w:rsidRDefault="00F17023" w:rsidP="00537514">
            <w:pPr>
              <w:spacing w:after="0" w:line="259" w:lineRule="auto"/>
              <w:ind w:left="0" w:right="0" w:firstLine="0"/>
              <w:rPr>
                <w:sz w:val="20"/>
                <w:szCs w:val="20"/>
              </w:rPr>
            </w:pPr>
            <w:r>
              <w:rPr>
                <w:sz w:val="20"/>
                <w:szCs w:val="20"/>
              </w:rPr>
              <w:t>Gina Marie Johnsen</w:t>
            </w:r>
          </w:p>
        </w:tc>
        <w:tc>
          <w:tcPr>
            <w:tcW w:w="2585" w:type="dxa"/>
            <w:tcBorders>
              <w:top w:val="single" w:sz="2" w:space="0" w:color="000000"/>
              <w:left w:val="single" w:sz="2" w:space="0" w:color="000000"/>
              <w:bottom w:val="single" w:sz="2" w:space="0" w:color="000000"/>
              <w:right w:val="single" w:sz="4" w:space="0" w:color="auto"/>
            </w:tcBorders>
          </w:tcPr>
          <w:p w:rsidR="00F17023" w:rsidRDefault="00F17023" w:rsidP="00537514">
            <w:pPr>
              <w:spacing w:after="0" w:line="259" w:lineRule="auto"/>
              <w:ind w:left="0" w:right="0" w:firstLine="0"/>
              <w:rPr>
                <w:sz w:val="20"/>
                <w:szCs w:val="20"/>
              </w:rPr>
            </w:pPr>
            <w:r>
              <w:rPr>
                <w:sz w:val="20"/>
                <w:szCs w:val="20"/>
              </w:rPr>
              <w:t>Fra Foreldrerådet</w:t>
            </w:r>
          </w:p>
        </w:tc>
      </w:tr>
      <w:tr w:rsidR="00622CCF" w:rsidTr="00622CCF">
        <w:trPr>
          <w:trHeight w:val="245"/>
        </w:trPr>
        <w:tc>
          <w:tcPr>
            <w:tcW w:w="2580" w:type="dxa"/>
            <w:tcBorders>
              <w:top w:val="single" w:sz="2" w:space="0" w:color="000000"/>
              <w:left w:val="single" w:sz="2" w:space="0" w:color="000000"/>
              <w:bottom w:val="single" w:sz="2" w:space="0" w:color="000000"/>
              <w:right w:val="single" w:sz="4" w:space="0" w:color="auto"/>
            </w:tcBorders>
          </w:tcPr>
          <w:p w:rsidR="00622CCF" w:rsidRPr="00EC43FA" w:rsidRDefault="00622CCF" w:rsidP="00537514">
            <w:pPr>
              <w:spacing w:after="0" w:line="259" w:lineRule="auto"/>
              <w:ind w:left="0" w:right="0" w:firstLine="0"/>
              <w:rPr>
                <w:sz w:val="20"/>
                <w:szCs w:val="20"/>
              </w:rPr>
            </w:pPr>
            <w:r>
              <w:rPr>
                <w:sz w:val="20"/>
                <w:szCs w:val="20"/>
              </w:rPr>
              <w:t>Merethe Nilssen</w:t>
            </w:r>
          </w:p>
        </w:tc>
        <w:tc>
          <w:tcPr>
            <w:tcW w:w="2585" w:type="dxa"/>
            <w:tcBorders>
              <w:top w:val="single" w:sz="2" w:space="0" w:color="000000"/>
              <w:left w:val="single" w:sz="2" w:space="0" w:color="000000"/>
              <w:bottom w:val="single" w:sz="2" w:space="0" w:color="000000"/>
              <w:right w:val="single" w:sz="4" w:space="0" w:color="auto"/>
            </w:tcBorders>
          </w:tcPr>
          <w:p w:rsidR="00622CCF" w:rsidRPr="00EC43FA" w:rsidRDefault="005A71CB" w:rsidP="00537514">
            <w:pPr>
              <w:spacing w:after="0" w:line="259" w:lineRule="auto"/>
              <w:ind w:left="0" w:right="0" w:firstLine="0"/>
              <w:rPr>
                <w:sz w:val="20"/>
                <w:szCs w:val="20"/>
              </w:rPr>
            </w:pPr>
            <w:r>
              <w:rPr>
                <w:sz w:val="20"/>
                <w:szCs w:val="20"/>
              </w:rPr>
              <w:t>Fra Personalet</w:t>
            </w:r>
          </w:p>
        </w:tc>
      </w:tr>
      <w:tr w:rsidR="00622CCF" w:rsidTr="00622CCF">
        <w:trPr>
          <w:trHeight w:val="41"/>
        </w:trPr>
        <w:tc>
          <w:tcPr>
            <w:tcW w:w="2580" w:type="dxa"/>
            <w:tcBorders>
              <w:top w:val="single" w:sz="2" w:space="0" w:color="000000"/>
              <w:left w:val="single" w:sz="2" w:space="0" w:color="000000"/>
              <w:bottom w:val="single" w:sz="2" w:space="0" w:color="000000"/>
              <w:right w:val="single" w:sz="4" w:space="0" w:color="auto"/>
            </w:tcBorders>
          </w:tcPr>
          <w:p w:rsidR="00622CCF" w:rsidRPr="00EC43FA" w:rsidRDefault="00622CCF" w:rsidP="00537514">
            <w:pPr>
              <w:spacing w:after="0" w:line="259" w:lineRule="auto"/>
              <w:ind w:left="0" w:right="0" w:firstLine="0"/>
              <w:rPr>
                <w:sz w:val="20"/>
                <w:szCs w:val="20"/>
              </w:rPr>
            </w:pPr>
            <w:r>
              <w:rPr>
                <w:sz w:val="20"/>
                <w:szCs w:val="20"/>
              </w:rPr>
              <w:t>Anne-Berit  Valstad</w:t>
            </w:r>
          </w:p>
        </w:tc>
        <w:tc>
          <w:tcPr>
            <w:tcW w:w="2585" w:type="dxa"/>
            <w:tcBorders>
              <w:top w:val="single" w:sz="2" w:space="0" w:color="000000"/>
              <w:left w:val="single" w:sz="2" w:space="0" w:color="000000"/>
              <w:bottom w:val="single" w:sz="2" w:space="0" w:color="000000"/>
              <w:right w:val="single" w:sz="4" w:space="0" w:color="auto"/>
            </w:tcBorders>
          </w:tcPr>
          <w:p w:rsidR="00622CCF" w:rsidRPr="00EC43FA" w:rsidRDefault="00622CCF" w:rsidP="00537514">
            <w:pPr>
              <w:spacing w:after="0" w:line="259" w:lineRule="auto"/>
              <w:ind w:left="0" w:right="0" w:firstLine="0"/>
              <w:rPr>
                <w:sz w:val="20"/>
                <w:szCs w:val="20"/>
              </w:rPr>
            </w:pPr>
            <w:r w:rsidRPr="00EC43FA">
              <w:rPr>
                <w:sz w:val="20"/>
                <w:szCs w:val="20"/>
              </w:rPr>
              <w:t>Fra Personalet</w:t>
            </w:r>
          </w:p>
        </w:tc>
      </w:tr>
      <w:tr w:rsidR="00622CCF" w:rsidTr="00622CCF">
        <w:trPr>
          <w:trHeight w:val="41"/>
        </w:trPr>
        <w:tc>
          <w:tcPr>
            <w:tcW w:w="2580" w:type="dxa"/>
            <w:tcBorders>
              <w:top w:val="single" w:sz="2" w:space="0" w:color="000000"/>
              <w:left w:val="single" w:sz="2" w:space="0" w:color="000000"/>
              <w:bottom w:val="single" w:sz="2" w:space="0" w:color="000000"/>
              <w:right w:val="single" w:sz="4" w:space="0" w:color="auto"/>
            </w:tcBorders>
          </w:tcPr>
          <w:p w:rsidR="00622CCF" w:rsidRPr="00EC43FA" w:rsidRDefault="00622CCF" w:rsidP="00537514">
            <w:pPr>
              <w:spacing w:after="0" w:line="259" w:lineRule="auto"/>
              <w:ind w:left="0" w:right="0" w:firstLine="0"/>
              <w:rPr>
                <w:sz w:val="20"/>
                <w:szCs w:val="20"/>
              </w:rPr>
            </w:pPr>
          </w:p>
        </w:tc>
        <w:tc>
          <w:tcPr>
            <w:tcW w:w="2585" w:type="dxa"/>
            <w:tcBorders>
              <w:top w:val="single" w:sz="2" w:space="0" w:color="000000"/>
              <w:left w:val="single" w:sz="2" w:space="0" w:color="000000"/>
              <w:bottom w:val="single" w:sz="2" w:space="0" w:color="000000"/>
              <w:right w:val="single" w:sz="4" w:space="0" w:color="auto"/>
            </w:tcBorders>
          </w:tcPr>
          <w:p w:rsidR="00622CCF" w:rsidRPr="00EC43FA" w:rsidRDefault="00622CCF" w:rsidP="00537514">
            <w:pPr>
              <w:spacing w:after="0" w:line="259" w:lineRule="auto"/>
              <w:ind w:left="0" w:right="0" w:firstLine="0"/>
              <w:rPr>
                <w:sz w:val="20"/>
                <w:szCs w:val="20"/>
              </w:rPr>
            </w:pPr>
          </w:p>
        </w:tc>
      </w:tr>
    </w:tbl>
    <w:p w:rsidR="00537514" w:rsidRPr="007E59EB" w:rsidRDefault="007A6F9F">
      <w:pPr>
        <w:spacing w:after="218"/>
        <w:ind w:left="74"/>
        <w:rPr>
          <w:b/>
        </w:rPr>
      </w:pPr>
      <w:r w:rsidRPr="007E59EB">
        <w:rPr>
          <w:b/>
        </w:rPr>
        <w:t>Regnskapsfører: PBL Regnskap (Private Ba</w:t>
      </w:r>
      <w:r w:rsidR="00E933EF" w:rsidRPr="007E59EB">
        <w:rPr>
          <w:b/>
        </w:rPr>
        <w:t>rne</w:t>
      </w:r>
      <w:r w:rsidRPr="007E59EB">
        <w:rPr>
          <w:b/>
        </w:rPr>
        <w:t>hagers Landsforbund)</w:t>
      </w:r>
    </w:p>
    <w:p w:rsidR="00576878" w:rsidRDefault="007A6F9F">
      <w:pPr>
        <w:spacing w:after="218"/>
        <w:ind w:left="74"/>
      </w:pPr>
      <w:r w:rsidRPr="007E59EB">
        <w:rPr>
          <w:b/>
        </w:rPr>
        <w:t>Revisor: Høilund Revisjon</w:t>
      </w:r>
      <w:r>
        <w:t xml:space="preserve"> AS</w:t>
      </w:r>
    </w:p>
    <w:p w:rsidR="00576878" w:rsidRPr="007E59EB" w:rsidRDefault="007A6F9F">
      <w:pPr>
        <w:spacing w:after="0" w:line="259" w:lineRule="auto"/>
        <w:ind w:left="81" w:right="0" w:hanging="10"/>
        <w:rPr>
          <w:b/>
        </w:rPr>
      </w:pPr>
      <w:r w:rsidRPr="007E59EB">
        <w:rPr>
          <w:b/>
          <w:sz w:val="26"/>
          <w:u w:val="single" w:color="000000"/>
        </w:rPr>
        <w:t>Virksomhetens art og hvor den drives</w:t>
      </w:r>
    </w:p>
    <w:p w:rsidR="00576878" w:rsidRDefault="007A6F9F">
      <w:pPr>
        <w:ind w:left="74" w:right="7"/>
      </w:pPr>
      <w:r>
        <w:t>Hauglia barnehage, beliggende på Flateby i Enebakk, er et eget rettssubjekt med begrenset og upersonlig ansvar for gjeld. Det enkelte medlem svarer bare med verdien av sin innbetalte andel. Hauglia barnehage består av 3 av</w:t>
      </w:r>
      <w:r w:rsidR="008737BA">
        <w:t>delinger. For barnehageåret 2022</w:t>
      </w:r>
      <w:r>
        <w:t xml:space="preserve"> har barnehagen en småbarnsavdeling</w:t>
      </w:r>
      <w:r w:rsidR="00E933EF">
        <w:t xml:space="preserve"> </w:t>
      </w:r>
      <w:r>
        <w:t>(l-3 år) og to avdelinger for store barn (2-6 år).</w:t>
      </w:r>
      <w:r w:rsidR="00F17023">
        <w:t xml:space="preserve"> </w:t>
      </w:r>
    </w:p>
    <w:p w:rsidR="00576878" w:rsidRDefault="008737BA" w:rsidP="007A6F9F">
      <w:pPr>
        <w:spacing w:after="263"/>
        <w:ind w:left="74" w:right="7"/>
      </w:pPr>
      <w:r>
        <w:lastRenderedPageBreak/>
        <w:t>Pr. 31 desember 2022</w:t>
      </w:r>
      <w:r w:rsidR="007A6F9F">
        <w:t xml:space="preserve"> var d</w:t>
      </w:r>
      <w:r w:rsidR="00463CF3">
        <w:t xml:space="preserve">et totalt </w:t>
      </w:r>
      <w:r w:rsidR="0085335A">
        <w:t xml:space="preserve">50 </w:t>
      </w:r>
      <w:r w:rsidR="00537514">
        <w:t>andeler/barn hvorav</w:t>
      </w:r>
      <w:r w:rsidR="0085335A">
        <w:t xml:space="preserve"> 6</w:t>
      </w:r>
      <w:r w:rsidR="007A6F9F">
        <w:t xml:space="preserve"> søsken</w:t>
      </w:r>
      <w:r w:rsidR="00537514">
        <w:t>par</w:t>
      </w:r>
      <w:r w:rsidR="007A6F9F">
        <w:t xml:space="preserve">. Barnehagen har </w:t>
      </w:r>
      <w:r w:rsidR="0085335A">
        <w:t>bra søkermasse dog er det mange småbarn på ventelista.</w:t>
      </w:r>
      <w:r w:rsidR="00380602">
        <w:t xml:space="preserve"> </w:t>
      </w:r>
      <w:r w:rsidR="009574C7">
        <w:t>Pr.</w:t>
      </w:r>
      <w:r w:rsidR="00380602">
        <w:t>1</w:t>
      </w:r>
      <w:r w:rsidR="00C6334C">
        <w:t>5</w:t>
      </w:r>
      <w:r w:rsidR="00380602">
        <w:t xml:space="preserve">. desember </w:t>
      </w:r>
      <w:r w:rsidR="002D6327">
        <w:t>2022</w:t>
      </w:r>
      <w:r w:rsidR="005A71CB">
        <w:t xml:space="preserve"> hadde vi en</w:t>
      </w:r>
      <w:r w:rsidR="00380602">
        <w:t xml:space="preserve"> </w:t>
      </w:r>
      <w:proofErr w:type="spellStart"/>
      <w:r w:rsidR="009574C7">
        <w:t>storebarns</w:t>
      </w:r>
      <w:r w:rsidR="00380602">
        <w:t>plass</w:t>
      </w:r>
      <w:proofErr w:type="spellEnd"/>
      <w:r w:rsidR="005A71CB">
        <w:t xml:space="preserve"> ledig</w:t>
      </w:r>
      <w:r w:rsidR="00380602">
        <w:t>.</w:t>
      </w:r>
      <w:r w:rsidR="005A71CB">
        <w:t xml:space="preserve"> </w:t>
      </w:r>
    </w:p>
    <w:p w:rsidR="00E57BED" w:rsidRPr="007E59EB" w:rsidRDefault="007A6F9F" w:rsidP="00E57BED">
      <w:pPr>
        <w:spacing w:after="0" w:line="259" w:lineRule="auto"/>
        <w:ind w:left="17" w:right="0" w:hanging="10"/>
        <w:rPr>
          <w:b/>
          <w:sz w:val="26"/>
          <w:u w:val="single" w:color="000000"/>
        </w:rPr>
      </w:pPr>
      <w:r w:rsidRPr="007E59EB">
        <w:rPr>
          <w:b/>
          <w:sz w:val="26"/>
          <w:u w:val="single" w:color="000000"/>
        </w:rPr>
        <w:t>Eierstyret</w:t>
      </w:r>
    </w:p>
    <w:p w:rsidR="00576878" w:rsidRDefault="007A6F9F" w:rsidP="00E57BED">
      <w:pPr>
        <w:spacing w:after="0" w:line="259" w:lineRule="auto"/>
        <w:ind w:left="17" w:right="0" w:hanging="10"/>
      </w:pPr>
      <w:r>
        <w:t>Eierstyret har bestått av</w:t>
      </w:r>
      <w:r w:rsidR="00DC5B10">
        <w:t xml:space="preserve"> </w:t>
      </w:r>
      <w:r w:rsidR="00C6334C">
        <w:t>6</w:t>
      </w:r>
      <w:r>
        <w:t xml:space="preserve"> r</w:t>
      </w:r>
      <w:r w:rsidR="00537514">
        <w:t>epresentanter fra andelshaverne</w:t>
      </w:r>
      <w:r w:rsidR="00553967">
        <w:t>.</w:t>
      </w:r>
      <w:r w:rsidR="00DC5B10">
        <w:t xml:space="preserve"> </w:t>
      </w:r>
      <w:r w:rsidR="00553967">
        <w:t>B</w:t>
      </w:r>
      <w:r>
        <w:t>arnehagens daglig leder og en representant for de ansatte har møtt på sty</w:t>
      </w:r>
      <w:r w:rsidR="00E933EF">
        <w:t>remøtene. D</w:t>
      </w:r>
      <w:r w:rsidR="0085335A">
        <w:t>et er i løpet av 2022</w:t>
      </w:r>
      <w:r w:rsidR="00F73FDE">
        <w:t xml:space="preserve"> </w:t>
      </w:r>
      <w:r w:rsidR="00723DA3">
        <w:t xml:space="preserve">avholdt </w:t>
      </w:r>
      <w:r w:rsidR="0085335A">
        <w:t xml:space="preserve">6 </w:t>
      </w:r>
      <w:r>
        <w:t>styremøter. Det er avholdt et årsmøte</w:t>
      </w:r>
      <w:r w:rsidR="0085335A">
        <w:t>.</w:t>
      </w:r>
    </w:p>
    <w:p w:rsidR="00386AA7" w:rsidRDefault="007A6F9F" w:rsidP="00386AA7">
      <w:pPr>
        <w:spacing w:after="262"/>
        <w:ind w:left="3" w:right="101"/>
      </w:pPr>
      <w:r>
        <w:t xml:space="preserve">Saker </w:t>
      </w:r>
      <w:r w:rsidR="00E933EF">
        <w:t xml:space="preserve">eierstyret har </w:t>
      </w:r>
      <w:r w:rsidR="0085335A">
        <w:t>jobbet med i 2022</w:t>
      </w:r>
      <w:r>
        <w:t xml:space="preserve"> er </w:t>
      </w:r>
      <w:proofErr w:type="spellStart"/>
      <w:r>
        <w:t>bl.a</w:t>
      </w:r>
      <w:proofErr w:type="spellEnd"/>
      <w:r w:rsidR="005A71CB">
        <w:t>,</w:t>
      </w:r>
      <w:r w:rsidR="00BB18AA">
        <w:t xml:space="preserve"> </w:t>
      </w:r>
      <w:r w:rsidR="00386AA7">
        <w:t xml:space="preserve">å se på kostnader frem i tid for barnehagen når det gjelder ventilasjonssystem, matservering, strømkostnad- </w:t>
      </w:r>
      <w:proofErr w:type="spellStart"/>
      <w:r w:rsidR="00386AA7">
        <w:t>Enova</w:t>
      </w:r>
      <w:proofErr w:type="spellEnd"/>
      <w:r w:rsidR="00386AA7">
        <w:t xml:space="preserve"> og sparetiltak, datasikring nett, aktivitet hos styrets medlemmer, pensjonskostnader, personalhåndbok og forberede årsmøtet.</w:t>
      </w:r>
    </w:p>
    <w:p w:rsidR="00576878" w:rsidRDefault="007A6F9F" w:rsidP="00386AA7">
      <w:pPr>
        <w:spacing w:after="262"/>
        <w:ind w:left="3" w:right="101"/>
      </w:pPr>
      <w:r>
        <w:t xml:space="preserve">I tillegg har </w:t>
      </w:r>
      <w:proofErr w:type="spellStart"/>
      <w:r>
        <w:t>eierstyret</w:t>
      </w:r>
      <w:proofErr w:type="spellEnd"/>
      <w:r>
        <w:t xml:space="preserve"> behandlet saker innen områder som regnskap og budsjett, avvik, saker fra andelshavere, </w:t>
      </w:r>
      <w:r w:rsidR="00380602">
        <w:t xml:space="preserve">brukerundersøkelse, </w:t>
      </w:r>
      <w:r w:rsidR="0085335A">
        <w:t>bygg og vedlikehold, lønn,</w:t>
      </w:r>
      <w:r w:rsidR="00DC5B10">
        <w:t xml:space="preserve"> kommunale saker</w:t>
      </w:r>
      <w:r w:rsidR="006075E6">
        <w:t xml:space="preserve"> </w:t>
      </w:r>
      <w:r>
        <w:t xml:space="preserve">etc. </w:t>
      </w:r>
    </w:p>
    <w:p w:rsidR="00DC5B10" w:rsidRDefault="00DC5B10">
      <w:pPr>
        <w:spacing w:after="0" w:line="259" w:lineRule="auto"/>
        <w:ind w:left="81" w:right="0" w:hanging="10"/>
        <w:rPr>
          <w:sz w:val="26"/>
          <w:u w:val="single" w:color="000000"/>
        </w:rPr>
      </w:pPr>
    </w:p>
    <w:p w:rsidR="00576878" w:rsidRPr="007E59EB" w:rsidRDefault="007A6F9F">
      <w:pPr>
        <w:spacing w:after="0" w:line="259" w:lineRule="auto"/>
        <w:ind w:left="81" w:right="0" w:hanging="10"/>
        <w:rPr>
          <w:b/>
          <w:sz w:val="26"/>
          <w:u w:val="single" w:color="000000"/>
        </w:rPr>
      </w:pPr>
      <w:r w:rsidRPr="007E59EB">
        <w:rPr>
          <w:b/>
          <w:sz w:val="26"/>
          <w:u w:val="single" w:color="000000"/>
        </w:rPr>
        <w:t>Samarbeidsutvalget</w:t>
      </w:r>
    </w:p>
    <w:p w:rsidR="008737BA" w:rsidRDefault="00F17023" w:rsidP="00723DA3">
      <w:pPr>
        <w:spacing w:after="0" w:line="259" w:lineRule="auto"/>
        <w:ind w:left="81" w:right="0" w:hanging="10"/>
      </w:pPr>
      <w:r>
        <w:t xml:space="preserve">I </w:t>
      </w:r>
      <w:r w:rsidR="008737BA">
        <w:t>2022 ble det arrangert et førjulstreff med barn og foreldre med god oppslutning.</w:t>
      </w:r>
    </w:p>
    <w:p w:rsidR="00723DA3" w:rsidRDefault="00BB18AA" w:rsidP="00723DA3">
      <w:pPr>
        <w:spacing w:after="0" w:line="259" w:lineRule="auto"/>
        <w:ind w:left="81" w:right="0" w:hanging="10"/>
      </w:pPr>
      <w:r>
        <w:t xml:space="preserve"> </w:t>
      </w:r>
    </w:p>
    <w:p w:rsidR="00C6334C" w:rsidRDefault="001C113E" w:rsidP="00294FD4">
      <w:pPr>
        <w:spacing w:after="282" w:line="246" w:lineRule="auto"/>
        <w:ind w:left="60" w:right="576"/>
        <w:jc w:val="both"/>
      </w:pPr>
      <w:r>
        <w:t>Su har gjennomført dugnader både vår og høst. Høstdugnaden var det god oppslutning og mye forefallende arbeid ble gjort.</w:t>
      </w:r>
      <w:r w:rsidR="00C6334C">
        <w:t xml:space="preserve"> </w:t>
      </w:r>
      <w:r>
        <w:t xml:space="preserve">Noe dugnadsarbeid har blitt gjennomført av foreldre </w:t>
      </w:r>
      <w:r w:rsidR="008E2FD3">
        <w:t xml:space="preserve">på kveldstid og når det </w:t>
      </w:r>
      <w:r w:rsidR="00233820">
        <w:t xml:space="preserve">har </w:t>
      </w:r>
      <w:r w:rsidR="00C6334C">
        <w:t xml:space="preserve">passet de etter stengetid.   </w:t>
      </w:r>
    </w:p>
    <w:p w:rsidR="00576878" w:rsidRDefault="00233820" w:rsidP="00294FD4">
      <w:pPr>
        <w:spacing w:after="282" w:line="246" w:lineRule="auto"/>
        <w:ind w:left="60" w:right="576"/>
        <w:jc w:val="both"/>
      </w:pPr>
      <w:r>
        <w:t>Det er også i år vært stor deltakelse fra eiernes side for å holde</w:t>
      </w:r>
      <w:r w:rsidR="008E2FD3">
        <w:t xml:space="preserve"> barnehagen</w:t>
      </w:r>
      <w:r>
        <w:t xml:space="preserve"> ved like</w:t>
      </w:r>
      <w:r w:rsidR="008E2FD3">
        <w:t>. Vi takker hjerteligst for innsatsen.</w:t>
      </w:r>
    </w:p>
    <w:p w:rsidR="003F0E62" w:rsidRDefault="003F0E62">
      <w:pPr>
        <w:spacing w:after="282" w:line="246" w:lineRule="auto"/>
        <w:ind w:left="60" w:right="576"/>
        <w:jc w:val="both"/>
      </w:pPr>
      <w:r>
        <w:t xml:space="preserve">Det er </w:t>
      </w:r>
      <w:r w:rsidR="008737BA">
        <w:t>i 2022</w:t>
      </w:r>
      <w:r w:rsidR="008E2FD3">
        <w:t xml:space="preserve"> gjennomført</w:t>
      </w:r>
      <w:r>
        <w:t xml:space="preserve"> brukerundersøkelse</w:t>
      </w:r>
      <w:r w:rsidR="002D6327">
        <w:t xml:space="preserve"> – Vi ligger over snittet nasjonalt på en del av spørsmålene og på samme snitt som nasjonalt på andre. Vi skal jobbe videre med tiltak </w:t>
      </w:r>
      <w:r w:rsidR="00233820">
        <w:t>på hver avdeling. Vi skårer ulikt på noe og derfor vil avdelingene legge inn tiltak på de områder de trenger å forbedre seg på.</w:t>
      </w:r>
      <w:r w:rsidR="002D6327">
        <w:t xml:space="preserve"> </w:t>
      </w:r>
      <w:r w:rsidR="008737BA">
        <w:t xml:space="preserve">Intensjonen var å lage en egen brukerundersøkelse noe som har vært vanskelig å få til. Vi deltok på </w:t>
      </w:r>
      <w:proofErr w:type="spellStart"/>
      <w:r w:rsidR="008737BA">
        <w:t>Udir</w:t>
      </w:r>
      <w:proofErr w:type="spellEnd"/>
      <w:r w:rsidR="008737BA">
        <w:t>(utdanningsdirektoratet</w:t>
      </w:r>
      <w:r w:rsidR="002D6327">
        <w:t>)</w:t>
      </w:r>
      <w:r w:rsidR="008737BA">
        <w:t xml:space="preserve"> sin årlige und</w:t>
      </w:r>
      <w:r w:rsidR="002D6327">
        <w:t>ersøkelse. Deltakels</w:t>
      </w:r>
      <w:r w:rsidR="00233820">
        <w:t>en var på 60%. Her kunne vi job</w:t>
      </w:r>
      <w:r w:rsidR="002D6327">
        <w:t>b</w:t>
      </w:r>
      <w:r w:rsidR="00233820">
        <w:t>e</w:t>
      </w:r>
      <w:r w:rsidR="002D6327">
        <w:t xml:space="preserve">t hardere </w:t>
      </w:r>
      <w:r w:rsidR="00957526">
        <w:t>og foreldrene tatt seg tid til å svare</w:t>
      </w:r>
      <w:r w:rsidR="002D6327">
        <w:t>.</w:t>
      </w:r>
      <w:r w:rsidR="00233820">
        <w:t xml:space="preserve"> </w:t>
      </w:r>
      <w:r w:rsidR="00533455">
        <w:t xml:space="preserve">Avdelingene har ulik fokus på forbedringer etter undersøkelsen. </w:t>
      </w:r>
    </w:p>
    <w:p w:rsidR="00576878" w:rsidRPr="007E59EB" w:rsidRDefault="001C113E">
      <w:pPr>
        <w:spacing w:after="0" w:line="259" w:lineRule="auto"/>
        <w:ind w:left="81" w:right="0" w:hanging="10"/>
        <w:rPr>
          <w:b/>
        </w:rPr>
      </w:pPr>
      <w:r w:rsidRPr="007E59EB">
        <w:rPr>
          <w:b/>
          <w:sz w:val="26"/>
          <w:u w:val="single" w:color="000000"/>
        </w:rPr>
        <w:t>Viktige he</w:t>
      </w:r>
      <w:r w:rsidR="00233820">
        <w:rPr>
          <w:b/>
          <w:sz w:val="26"/>
          <w:u w:val="single" w:color="000000"/>
        </w:rPr>
        <w:t>ndelser i 2022</w:t>
      </w:r>
    </w:p>
    <w:p w:rsidR="00233820" w:rsidRPr="00CD57F2" w:rsidRDefault="007A6F9F" w:rsidP="0025213B">
      <w:pPr>
        <w:spacing w:after="266"/>
        <w:ind w:left="74" w:right="7"/>
        <w:rPr>
          <w:b/>
          <w:color w:val="auto"/>
        </w:rPr>
      </w:pPr>
      <w:r>
        <w:t>Tradisjonene i vinterhalvåret ble vellykkede arrangementer.</w:t>
      </w:r>
      <w:r w:rsidRPr="00294FD4">
        <w:rPr>
          <w:color w:val="auto"/>
        </w:rPr>
        <w:t xml:space="preserve"> Vi </w:t>
      </w:r>
      <w:r w:rsidR="00233820">
        <w:rPr>
          <w:color w:val="auto"/>
        </w:rPr>
        <w:t xml:space="preserve">har markert og gjennomført </w:t>
      </w:r>
      <w:r w:rsidRPr="00294FD4">
        <w:rPr>
          <w:color w:val="auto"/>
        </w:rPr>
        <w:t>vinterakt</w:t>
      </w:r>
      <w:r w:rsidR="007B7389">
        <w:rPr>
          <w:color w:val="auto"/>
        </w:rPr>
        <w:t>ivitetsdag,</w:t>
      </w:r>
      <w:r w:rsidR="00233820">
        <w:rPr>
          <w:color w:val="auto"/>
        </w:rPr>
        <w:t xml:space="preserve"> Samenes nasjonaldag, karneval,</w:t>
      </w:r>
      <w:r w:rsidR="00533455">
        <w:rPr>
          <w:color w:val="auto"/>
        </w:rPr>
        <w:t xml:space="preserve"> Id, 17.mai.</w:t>
      </w:r>
    </w:p>
    <w:p w:rsidR="006075E6" w:rsidRDefault="00233820" w:rsidP="00CD57F2">
      <w:pPr>
        <w:spacing w:after="266"/>
        <w:ind w:left="74" w:right="7"/>
        <w:rPr>
          <w:color w:val="auto"/>
        </w:rPr>
      </w:pPr>
      <w:r>
        <w:rPr>
          <w:color w:val="auto"/>
        </w:rPr>
        <w:t>A</w:t>
      </w:r>
      <w:r w:rsidR="00E5366B">
        <w:rPr>
          <w:color w:val="auto"/>
        </w:rPr>
        <w:t>vdelingene har</w:t>
      </w:r>
      <w:r>
        <w:rPr>
          <w:color w:val="auto"/>
        </w:rPr>
        <w:t xml:space="preserve"> jobbet med å finne frem igjen felles aktiviteter </w:t>
      </w:r>
      <w:r w:rsidR="00E5366B">
        <w:rPr>
          <w:color w:val="auto"/>
        </w:rPr>
        <w:t>som samler oss som barnehagen. Noe som ble vanskelig i</w:t>
      </w:r>
      <w:r w:rsidR="00CD57F2">
        <w:rPr>
          <w:color w:val="auto"/>
        </w:rPr>
        <w:t xml:space="preserve"> Corona perioden. Nå </w:t>
      </w:r>
      <w:r>
        <w:rPr>
          <w:color w:val="auto"/>
        </w:rPr>
        <w:t>har vi igjen felles aktiviteter som fellessamling hver fredag, felle</w:t>
      </w:r>
      <w:r w:rsidR="00E5366B">
        <w:rPr>
          <w:color w:val="auto"/>
        </w:rPr>
        <w:t>s ma</w:t>
      </w:r>
      <w:r w:rsidR="00CD57F2">
        <w:rPr>
          <w:color w:val="auto"/>
        </w:rPr>
        <w:t>rkeringer av høytider,</w:t>
      </w:r>
      <w:r w:rsidR="00E5366B">
        <w:rPr>
          <w:color w:val="auto"/>
        </w:rPr>
        <w:t xml:space="preserve"> førskolegruppe,</w:t>
      </w:r>
      <w:r w:rsidR="00CD57F2">
        <w:rPr>
          <w:color w:val="auto"/>
        </w:rPr>
        <w:t xml:space="preserve"> </w:t>
      </w:r>
      <w:r>
        <w:rPr>
          <w:color w:val="auto"/>
        </w:rPr>
        <w:t>barna begynner å leke mer på tver</w:t>
      </w:r>
      <w:r w:rsidR="00CD57F2">
        <w:rPr>
          <w:color w:val="auto"/>
        </w:rPr>
        <w:t>s</w:t>
      </w:r>
      <w:r>
        <w:rPr>
          <w:color w:val="auto"/>
        </w:rPr>
        <w:t xml:space="preserve"> </w:t>
      </w:r>
      <w:r w:rsidR="00E5366B">
        <w:rPr>
          <w:color w:val="auto"/>
        </w:rPr>
        <w:t>og vettebarna får igjen besøke de store barna før de skal flytte avdeling. De som ønsker det går også på besøk og vi låner hverandres avdelinger innimellom. Utvalget av lekekamerater er også blitt større når vi nå leker samtidig på felles områder igjen.</w:t>
      </w:r>
    </w:p>
    <w:p w:rsidR="00BB18AA" w:rsidRDefault="00533455" w:rsidP="0025213B">
      <w:pPr>
        <w:spacing w:after="266"/>
        <w:ind w:left="74" w:right="7"/>
        <w:rPr>
          <w:color w:val="auto"/>
        </w:rPr>
      </w:pPr>
      <w:r>
        <w:rPr>
          <w:color w:val="auto"/>
        </w:rPr>
        <w:lastRenderedPageBreak/>
        <w:t>I oktober hadde vi</w:t>
      </w:r>
      <w:r w:rsidR="00BB18AA">
        <w:rPr>
          <w:color w:val="auto"/>
        </w:rPr>
        <w:t xml:space="preserve"> </w:t>
      </w:r>
      <w:r w:rsidR="00CD57F2">
        <w:rPr>
          <w:color w:val="auto"/>
        </w:rPr>
        <w:t>FN</w:t>
      </w:r>
      <w:r w:rsidR="00A53493">
        <w:rPr>
          <w:color w:val="auto"/>
        </w:rPr>
        <w:t xml:space="preserve"> markering med barna</w:t>
      </w:r>
      <w:r w:rsidR="006075E6">
        <w:rPr>
          <w:color w:val="auto"/>
        </w:rPr>
        <w:t xml:space="preserve"> som ble gjennomført avdelingsvis med f</w:t>
      </w:r>
      <w:r w:rsidR="00A53493">
        <w:rPr>
          <w:color w:val="auto"/>
        </w:rPr>
        <w:t xml:space="preserve">oreldrene. </w:t>
      </w:r>
      <w:r w:rsidR="00E5366B">
        <w:rPr>
          <w:color w:val="auto"/>
        </w:rPr>
        <w:t>Stor stas for barna</w:t>
      </w:r>
      <w:r w:rsidR="00E5366B" w:rsidRPr="00E5366B">
        <w:rPr>
          <w:color w:val="auto"/>
        </w:rPr>
        <w:sym w:font="Wingdings" w:char="F04A"/>
      </w:r>
      <w:r w:rsidR="00E5366B">
        <w:rPr>
          <w:color w:val="auto"/>
        </w:rPr>
        <w:t xml:space="preserve"> Pengene vi samlet inn i år gikk til ungdomsklubben her på Flateby som et tiltak for å stoppe hærverk som gjøres i barnehagen av ungdom på kveldstid.</w:t>
      </w:r>
      <w:r w:rsidR="00BB18AA">
        <w:rPr>
          <w:color w:val="auto"/>
        </w:rPr>
        <w:t xml:space="preserve"> </w:t>
      </w:r>
    </w:p>
    <w:p w:rsidR="0047690F" w:rsidRDefault="001C113E" w:rsidP="0025213B">
      <w:pPr>
        <w:spacing w:after="266"/>
        <w:ind w:left="74" w:right="7"/>
      </w:pPr>
      <w:r>
        <w:t xml:space="preserve">Vi har i år </w:t>
      </w:r>
      <w:r w:rsidR="00CD57F2">
        <w:t>også jobbet</w:t>
      </w:r>
      <w:r>
        <w:t xml:space="preserve"> med å styrke og få på plass rutiner i </w:t>
      </w:r>
      <w:proofErr w:type="spellStart"/>
      <w:r>
        <w:t>fht</w:t>
      </w:r>
      <w:proofErr w:type="spellEnd"/>
      <w:r w:rsidR="00A6007B">
        <w:t xml:space="preserve"> å få et </w:t>
      </w:r>
      <w:r w:rsidR="005C21B1">
        <w:t>«</w:t>
      </w:r>
      <w:r w:rsidR="00A6007B">
        <w:t>godt</w:t>
      </w:r>
      <w:r>
        <w:t xml:space="preserve"> psykososialt barnehagemiljø</w:t>
      </w:r>
      <w:r w:rsidR="005C21B1">
        <w:t>»</w:t>
      </w:r>
      <w:r>
        <w:t xml:space="preserve">. Ansatte har fått </w:t>
      </w:r>
      <w:r w:rsidR="00CD57F2">
        <w:t>større innsikt og fått på plass rutiner ved avvik.</w:t>
      </w:r>
      <w:r w:rsidR="00A53493">
        <w:t xml:space="preserve"> </w:t>
      </w:r>
      <w:r w:rsidR="00CD57F2">
        <w:t>Tema ble igjen</w:t>
      </w:r>
      <w:r>
        <w:t xml:space="preserve"> belyst på foreldremøte denne høsten.</w:t>
      </w:r>
      <w:r w:rsidR="00A53493">
        <w:t xml:space="preserve"> Det er viktig at alle barn føler seg sett og hørt og at ingen barn holdes utenfor sosiale sammenhenger. </w:t>
      </w:r>
      <w:r w:rsidR="007B7389">
        <w:t>Vi har et felles ansvar for at barna skal ha det bra</w:t>
      </w:r>
      <w:r w:rsidR="00A53493">
        <w:t>.</w:t>
      </w:r>
      <w:r w:rsidR="006D3617">
        <w:t xml:space="preserve"> </w:t>
      </w:r>
      <w:r w:rsidR="0047690F">
        <w:t>Su har også bidratt til å hjelpe foreldre</w:t>
      </w:r>
      <w:r w:rsidR="00533455">
        <w:t xml:space="preserve"> til</w:t>
      </w:r>
      <w:r w:rsidR="0047690F">
        <w:t xml:space="preserve"> å bli en del av felleskapet med å invitere til turer på </w:t>
      </w:r>
      <w:proofErr w:type="spellStart"/>
      <w:r w:rsidR="0047690F">
        <w:t>app</w:t>
      </w:r>
      <w:proofErr w:type="spellEnd"/>
      <w:r w:rsidR="00957526">
        <w:t>(</w:t>
      </w:r>
      <w:proofErr w:type="spellStart"/>
      <w:r w:rsidR="00957526">
        <w:t>Spond</w:t>
      </w:r>
      <w:proofErr w:type="spellEnd"/>
      <w:r w:rsidR="00957526">
        <w:t>)</w:t>
      </w:r>
      <w:r w:rsidR="0047690F">
        <w:t xml:space="preserve"> og det ble gjennomført et førjulstreff. </w:t>
      </w:r>
    </w:p>
    <w:p w:rsidR="00D50609" w:rsidRDefault="0047690F" w:rsidP="0025213B">
      <w:pPr>
        <w:spacing w:after="266"/>
        <w:ind w:left="74" w:right="7"/>
      </w:pPr>
      <w:r>
        <w:t>Personalet har i år</w:t>
      </w:r>
      <w:r w:rsidR="00CD57F2">
        <w:t xml:space="preserve"> fått kursing i digital kompetanse. Vi har </w:t>
      </w:r>
      <w:r>
        <w:t xml:space="preserve">leaset en </w:t>
      </w:r>
      <w:proofErr w:type="spellStart"/>
      <w:r>
        <w:t>P</w:t>
      </w:r>
      <w:r w:rsidR="00CD57F2">
        <w:t>rowice</w:t>
      </w:r>
      <w:proofErr w:type="spellEnd"/>
      <w:r w:rsidR="00CD57F2">
        <w:t xml:space="preserve"> skjerm hvor vi kan lage eventyr</w:t>
      </w:r>
      <w:r w:rsidR="005A6245">
        <w:t xml:space="preserve"> sammen med barna</w:t>
      </w:r>
      <w:r w:rsidR="00CD57F2">
        <w:t xml:space="preserve">, vi kan spille pedagogiske spill sammen, vi kan søke opp informasjon og mye annet gøy. Den er et kompliment til annet </w:t>
      </w:r>
      <w:r>
        <w:t xml:space="preserve">pedagogisk </w:t>
      </w:r>
      <w:r w:rsidR="00CD57F2">
        <w:t>materiale vi også bruker for å jobbe med ulike tema.</w:t>
      </w:r>
      <w:r w:rsidR="00533455">
        <w:t xml:space="preserve"> Vi har også fått et COS veiledningskurs som er et foreldreveiledningsprogram.</w:t>
      </w:r>
    </w:p>
    <w:p w:rsidR="00E933EF" w:rsidRDefault="005D5F91">
      <w:pPr>
        <w:spacing w:after="266"/>
        <w:ind w:left="74" w:right="7"/>
      </w:pPr>
      <w:r w:rsidRPr="003A0830">
        <w:rPr>
          <w:b/>
        </w:rPr>
        <w:t>HMS</w:t>
      </w:r>
      <w:r w:rsidR="0047690F">
        <w:t xml:space="preserve"> – vi har byttet til nytt HMS system noe som har vært tidkrevende</w:t>
      </w:r>
      <w:r w:rsidR="007B7389">
        <w:t xml:space="preserve">. </w:t>
      </w:r>
      <w:r w:rsidR="00E05264">
        <w:t xml:space="preserve"> Vi</w:t>
      </w:r>
      <w:r w:rsidR="00A6007B">
        <w:t xml:space="preserve"> har hatt </w:t>
      </w:r>
      <w:r w:rsidR="0047690F">
        <w:t xml:space="preserve">ett barnehagetilsyn fra kommunen i 2022. Vi har også i 2022 hatt </w:t>
      </w:r>
      <w:r w:rsidR="00A6007B">
        <w:t xml:space="preserve">fokus på brannvern, </w:t>
      </w:r>
      <w:r w:rsidR="00E05264">
        <w:t>sikkerhet,</w:t>
      </w:r>
      <w:r w:rsidR="00E54520">
        <w:t xml:space="preserve"> risikovurderinger</w:t>
      </w:r>
      <w:r w:rsidR="00E05264">
        <w:t xml:space="preserve"> samt å sikre </w:t>
      </w:r>
      <w:r w:rsidR="00646F23">
        <w:t xml:space="preserve">rutinene våre i </w:t>
      </w:r>
      <w:proofErr w:type="spellStart"/>
      <w:r w:rsidR="00646F23">
        <w:t>hht</w:t>
      </w:r>
      <w:proofErr w:type="spellEnd"/>
      <w:r w:rsidR="00D47590">
        <w:t xml:space="preserve"> personvernloven.</w:t>
      </w:r>
    </w:p>
    <w:p w:rsidR="0047690F" w:rsidRDefault="00380602" w:rsidP="00DB38EB">
      <w:pPr>
        <w:spacing w:after="266"/>
        <w:ind w:left="74" w:right="7"/>
        <w:rPr>
          <w:szCs w:val="24"/>
          <w:u w:color="000000"/>
        </w:rPr>
      </w:pPr>
      <w:r w:rsidRPr="003A0830">
        <w:rPr>
          <w:b/>
          <w:sz w:val="26"/>
          <w:u w:val="single" w:color="000000"/>
        </w:rPr>
        <w:t>H</w:t>
      </w:r>
      <w:r w:rsidR="007A6F9F" w:rsidRPr="003A0830">
        <w:rPr>
          <w:b/>
          <w:sz w:val="26"/>
          <w:u w:val="single" w:color="000000"/>
        </w:rPr>
        <w:t>MS og Arbeidsmiljø</w:t>
      </w:r>
      <w:r w:rsidR="007A6F9F">
        <w:rPr>
          <w:sz w:val="26"/>
          <w:u w:val="single" w:color="000000"/>
        </w:rPr>
        <w:t>-</w:t>
      </w:r>
      <w:r w:rsidR="007A6F9F">
        <w:t>Arbeidsmiljøet i barnehagen må sies å være godt.</w:t>
      </w:r>
      <w:r w:rsidR="00286E5E">
        <w:t xml:space="preserve">                  </w:t>
      </w:r>
      <w:r w:rsidR="00E5366B">
        <w:rPr>
          <w:szCs w:val="24"/>
          <w:u w:color="000000"/>
        </w:rPr>
        <w:t>Sykefraværet viser seg å ha vært</w:t>
      </w:r>
      <w:r w:rsidR="0047690F">
        <w:rPr>
          <w:szCs w:val="24"/>
          <w:u w:color="000000"/>
        </w:rPr>
        <w:t xml:space="preserve"> høyt i 2022. Dette skyldes flere uh</w:t>
      </w:r>
      <w:r w:rsidR="00E5366B">
        <w:rPr>
          <w:szCs w:val="24"/>
          <w:u w:color="000000"/>
        </w:rPr>
        <w:t>eldige ting men blant</w:t>
      </w:r>
      <w:r w:rsidR="002E171F">
        <w:rPr>
          <w:szCs w:val="24"/>
          <w:u w:color="000000"/>
        </w:rPr>
        <w:t xml:space="preserve"> annet har vi hatt noen flere syke </w:t>
      </w:r>
      <w:proofErr w:type="spellStart"/>
      <w:r w:rsidR="002E171F">
        <w:rPr>
          <w:szCs w:val="24"/>
          <w:u w:color="000000"/>
        </w:rPr>
        <w:t>pga</w:t>
      </w:r>
      <w:proofErr w:type="spellEnd"/>
      <w:r w:rsidR="002E171F">
        <w:rPr>
          <w:szCs w:val="24"/>
          <w:u w:color="000000"/>
        </w:rPr>
        <w:t xml:space="preserve"> smitte og </w:t>
      </w:r>
      <w:r w:rsidR="00E5366B">
        <w:rPr>
          <w:szCs w:val="24"/>
          <w:u w:color="000000"/>
        </w:rPr>
        <w:t xml:space="preserve">en </w:t>
      </w:r>
      <w:r w:rsidR="00E754ED">
        <w:rPr>
          <w:szCs w:val="24"/>
          <w:u w:color="000000"/>
        </w:rPr>
        <w:t>langtidssykemeldt, noe</w:t>
      </w:r>
      <w:r w:rsidR="00E5366B">
        <w:rPr>
          <w:szCs w:val="24"/>
          <w:u w:color="000000"/>
        </w:rPr>
        <w:t xml:space="preserve"> s</w:t>
      </w:r>
      <w:r w:rsidR="002E171F">
        <w:rPr>
          <w:szCs w:val="24"/>
          <w:u w:color="000000"/>
        </w:rPr>
        <w:t>om</w:t>
      </w:r>
      <w:r w:rsidR="0047690F">
        <w:rPr>
          <w:szCs w:val="24"/>
          <w:u w:color="000000"/>
        </w:rPr>
        <w:t xml:space="preserve"> drar prosenten veldig opp.</w:t>
      </w:r>
    </w:p>
    <w:p w:rsidR="006B0DBA" w:rsidRPr="00533455" w:rsidRDefault="00957526" w:rsidP="00DB38EB">
      <w:pPr>
        <w:spacing w:after="266"/>
        <w:ind w:left="74" w:right="7"/>
        <w:rPr>
          <w:szCs w:val="24"/>
        </w:rPr>
      </w:pPr>
      <w:r>
        <w:rPr>
          <w:szCs w:val="24"/>
          <w:u w:color="000000"/>
        </w:rPr>
        <w:t>Vi har</w:t>
      </w:r>
      <w:r w:rsidR="006D3617" w:rsidRPr="00533455">
        <w:rPr>
          <w:szCs w:val="24"/>
          <w:u w:color="000000"/>
        </w:rPr>
        <w:t xml:space="preserve"> korttidsfravær </w:t>
      </w:r>
      <w:r w:rsidR="006B0DBA" w:rsidRPr="00533455">
        <w:rPr>
          <w:szCs w:val="24"/>
          <w:u w:color="000000"/>
        </w:rPr>
        <w:t>(sykefravær 1-8 dager)</w:t>
      </w:r>
      <w:r w:rsidR="009574C7" w:rsidRPr="00533455">
        <w:rPr>
          <w:szCs w:val="24"/>
          <w:u w:color="000000"/>
        </w:rPr>
        <w:t xml:space="preserve"> </w:t>
      </w:r>
      <w:r w:rsidR="006D3617" w:rsidRPr="00533455">
        <w:rPr>
          <w:szCs w:val="24"/>
          <w:u w:color="000000"/>
        </w:rPr>
        <w:t xml:space="preserve">på </w:t>
      </w:r>
      <w:r w:rsidR="00E754ED" w:rsidRPr="00533455">
        <w:rPr>
          <w:szCs w:val="24"/>
          <w:u w:color="000000"/>
        </w:rPr>
        <w:t>3,4</w:t>
      </w:r>
      <w:r w:rsidR="00DB38EB" w:rsidRPr="00533455">
        <w:rPr>
          <w:szCs w:val="24"/>
          <w:u w:color="000000"/>
        </w:rPr>
        <w:t>%</w:t>
      </w:r>
      <w:r w:rsidR="00E754ED" w:rsidRPr="00533455">
        <w:rPr>
          <w:szCs w:val="24"/>
          <w:u w:color="000000"/>
        </w:rPr>
        <w:t xml:space="preserve">, legemeldt fravær 1-16 dager på 2,31% og over 16 dager på 6,76 %. </w:t>
      </w:r>
      <w:r w:rsidR="006B0DBA" w:rsidRPr="00533455">
        <w:rPr>
          <w:szCs w:val="24"/>
        </w:rPr>
        <w:t>Et totalt sykefravær på</w:t>
      </w:r>
      <w:r w:rsidR="00E754ED" w:rsidRPr="00533455">
        <w:rPr>
          <w:szCs w:val="24"/>
        </w:rPr>
        <w:t xml:space="preserve"> 12,46%. Det er fo</w:t>
      </w:r>
      <w:r w:rsidR="00533455" w:rsidRPr="00533455">
        <w:rPr>
          <w:szCs w:val="24"/>
        </w:rPr>
        <w:t xml:space="preserve">rtsatt veldig høyt men vi har </w:t>
      </w:r>
      <w:r w:rsidR="00E754ED" w:rsidRPr="00533455">
        <w:rPr>
          <w:szCs w:val="24"/>
        </w:rPr>
        <w:t>en nedgang på 15,74% fra i fjor.</w:t>
      </w:r>
      <w:r w:rsidR="00533455">
        <w:rPr>
          <w:szCs w:val="24"/>
        </w:rPr>
        <w:t xml:space="preserve"> Det sier vi oss fornøyd med.</w:t>
      </w:r>
    </w:p>
    <w:p w:rsidR="00576878" w:rsidRDefault="00F85060" w:rsidP="00DB38EB">
      <w:pPr>
        <w:spacing w:after="266"/>
        <w:ind w:left="74" w:right="7"/>
      </w:pPr>
      <w:r>
        <w:t xml:space="preserve">De </w:t>
      </w:r>
      <w:r w:rsidR="003D61FD">
        <w:t xml:space="preserve">sykemeldte </w:t>
      </w:r>
      <w:r w:rsidR="0025213B">
        <w:t xml:space="preserve">er fulgt opp i </w:t>
      </w:r>
      <w:proofErr w:type="spellStart"/>
      <w:r w:rsidR="0025213B">
        <w:t>hht</w:t>
      </w:r>
      <w:proofErr w:type="spellEnd"/>
      <w:r w:rsidR="0025213B">
        <w:t xml:space="preserve"> IA avtale og NAV. </w:t>
      </w:r>
      <w:r w:rsidR="00114878">
        <w:t xml:space="preserve"> </w:t>
      </w:r>
      <w:r w:rsidR="007A6F9F">
        <w:t>Vi jobber med arbeidsnærvær og ti</w:t>
      </w:r>
      <w:r w:rsidR="00114878">
        <w:t>lrettelegging med de sykemeldte der det lar seg gjøre.</w:t>
      </w:r>
    </w:p>
    <w:p w:rsidR="00576878" w:rsidRDefault="007A6F9F">
      <w:pPr>
        <w:spacing w:after="282" w:line="246" w:lineRule="auto"/>
        <w:ind w:left="60" w:right="345"/>
        <w:jc w:val="both"/>
      </w:pPr>
      <w:r>
        <w:t>Barnehagen har egen bedrift</w:t>
      </w:r>
      <w:r w:rsidR="00286E5E">
        <w:t xml:space="preserve">shelsetjeneste — </w:t>
      </w:r>
      <w:proofErr w:type="spellStart"/>
      <w:r w:rsidR="005A6245">
        <w:t>Avinova</w:t>
      </w:r>
      <w:proofErr w:type="spellEnd"/>
      <w:r>
        <w:t>, som bistår oss bl.a. i jobbnærværsarbeidet og sykefraværsoppfølging. Vi har egen årsrapport som dokumenterer våre mål og bruk av bedriftshelsetjenesten.</w:t>
      </w:r>
      <w:r w:rsidR="004457F4">
        <w:t xml:space="preserve"> </w:t>
      </w:r>
    </w:p>
    <w:p w:rsidR="00576878" w:rsidRDefault="007A6F9F">
      <w:pPr>
        <w:spacing w:after="282" w:line="246" w:lineRule="auto"/>
        <w:ind w:left="60" w:right="64"/>
        <w:jc w:val="both"/>
      </w:pPr>
      <w:r>
        <w:t xml:space="preserve">Styret mener at arbeidsmiljøet i barnehagen er tilfredsstillende. </w:t>
      </w:r>
      <w:r w:rsidR="004457F4">
        <w:t xml:space="preserve">Vi har jobbet med flere tiltak her. Bla </w:t>
      </w:r>
      <w:r w:rsidR="00D13903">
        <w:t xml:space="preserve">har barnehagen en </w:t>
      </w:r>
      <w:r w:rsidR="004457F4">
        <w:t xml:space="preserve">Trivselskomite som skal ivareta </w:t>
      </w:r>
      <w:r w:rsidR="00723DA3">
        <w:t>den sosiale delen av arbeidsmiljøet.</w:t>
      </w:r>
      <w:r w:rsidR="00E73253">
        <w:t xml:space="preserve"> De planlegger hyggelige ting</w:t>
      </w:r>
      <w:r w:rsidR="00D13903">
        <w:t xml:space="preserve"> for personalet</w:t>
      </w:r>
      <w:r w:rsidR="00380602">
        <w:t xml:space="preserve"> og er med på å skape trivsel i hverdagen.</w:t>
      </w:r>
      <w:r w:rsidR="004457F4">
        <w:t xml:space="preserve"> </w:t>
      </w:r>
      <w:r w:rsidR="00114878">
        <w:t>Barn</w:t>
      </w:r>
      <w:r>
        <w:t>ehagen anses å ha et godt HMS system.</w:t>
      </w:r>
    </w:p>
    <w:p w:rsidR="00576878" w:rsidRPr="003A0830" w:rsidRDefault="007A6F9F">
      <w:pPr>
        <w:spacing w:after="0" w:line="259" w:lineRule="auto"/>
        <w:ind w:left="81" w:right="0" w:hanging="10"/>
        <w:rPr>
          <w:b/>
        </w:rPr>
      </w:pPr>
      <w:r w:rsidRPr="003A0830">
        <w:rPr>
          <w:b/>
          <w:sz w:val="26"/>
          <w:u w:val="single" w:color="000000"/>
        </w:rPr>
        <w:t>Personalet</w:t>
      </w:r>
    </w:p>
    <w:p w:rsidR="00576878" w:rsidRDefault="007A6F9F">
      <w:pPr>
        <w:spacing w:after="239"/>
        <w:ind w:left="74" w:right="7"/>
      </w:pPr>
      <w:r>
        <w:t xml:space="preserve">Vi har </w:t>
      </w:r>
      <w:r w:rsidR="005A6245">
        <w:t xml:space="preserve">en stabil personalgruppe. I år har vi en ny fast ansatt. Vi har en på </w:t>
      </w:r>
      <w:proofErr w:type="spellStart"/>
      <w:r w:rsidR="005A6245">
        <w:t>årsvikariat</w:t>
      </w:r>
      <w:proofErr w:type="spellEnd"/>
      <w:r w:rsidR="005A6245">
        <w:t xml:space="preserve"> grunnet stilling som lønnes av kommunen. V</w:t>
      </w:r>
      <w:r w:rsidR="00D6434E">
        <w:t>i har hatt faste vikarer og noe</w:t>
      </w:r>
      <w:r w:rsidR="005A6245">
        <w:t xml:space="preserve"> vikarbruk fra vikarbyrå.</w:t>
      </w:r>
      <w:r w:rsidR="00286E5E">
        <w:t>.</w:t>
      </w:r>
      <w:r w:rsidR="00D13903">
        <w:t xml:space="preserve"> V</w:t>
      </w:r>
      <w:r>
        <w:t xml:space="preserve">i har </w:t>
      </w:r>
      <w:r w:rsidR="000635AB">
        <w:t xml:space="preserve">i tillegg til daglig leder </w:t>
      </w:r>
      <w:r w:rsidR="005A6245">
        <w:t>fire</w:t>
      </w:r>
      <w:r w:rsidR="00F85060">
        <w:t xml:space="preserve"> utdannede pedagoger</w:t>
      </w:r>
      <w:r w:rsidR="006D3617">
        <w:t xml:space="preserve"> </w:t>
      </w:r>
      <w:r>
        <w:t xml:space="preserve">på huset </w:t>
      </w:r>
      <w:r w:rsidR="005A6245">
        <w:t>og en på dispensasjon, vi har en fagarbeider og en stabil assistentgruppe.</w:t>
      </w:r>
      <w:r>
        <w:t xml:space="preserve"> Vi har hatt </w:t>
      </w:r>
      <w:r w:rsidR="006D3617">
        <w:t>to</w:t>
      </w:r>
      <w:r>
        <w:t xml:space="preserve"> per</w:t>
      </w:r>
      <w:r w:rsidR="000635AB">
        <w:t>son</w:t>
      </w:r>
      <w:r w:rsidR="006D3617">
        <w:t>er</w:t>
      </w:r>
      <w:r>
        <w:t xml:space="preserve"> ansatt på barn med ekstra behov i løpet av året.</w:t>
      </w:r>
    </w:p>
    <w:p w:rsidR="00576878" w:rsidRPr="003A0830" w:rsidRDefault="007A6F9F">
      <w:pPr>
        <w:spacing w:after="0" w:line="259" w:lineRule="auto"/>
        <w:ind w:left="81" w:right="0" w:hanging="10"/>
        <w:rPr>
          <w:b/>
        </w:rPr>
      </w:pPr>
      <w:r w:rsidRPr="003A0830">
        <w:rPr>
          <w:b/>
          <w:sz w:val="26"/>
          <w:u w:val="single" w:color="000000"/>
        </w:rPr>
        <w:lastRenderedPageBreak/>
        <w:t>Andelslaget</w:t>
      </w:r>
    </w:p>
    <w:p w:rsidR="005A6245" w:rsidRDefault="007A6F9F">
      <w:pPr>
        <w:spacing w:after="274"/>
        <w:ind w:left="74" w:right="7"/>
      </w:pPr>
      <w:r>
        <w:t>Andelslaget i Hauglia bar</w:t>
      </w:r>
      <w:r w:rsidR="009920E0">
        <w:t>nehage SA består i desember 2022</w:t>
      </w:r>
      <w:r w:rsidR="005D2CF9">
        <w:t xml:space="preserve"> av </w:t>
      </w:r>
      <w:r w:rsidR="005A6245">
        <w:t>45 andelseiere.</w:t>
      </w:r>
    </w:p>
    <w:p w:rsidR="00576878" w:rsidRDefault="007A6F9F">
      <w:pPr>
        <w:spacing w:after="274"/>
        <w:ind w:left="74" w:right="7"/>
      </w:pPr>
      <w:r>
        <w:t xml:space="preserve">Antall barn er fordelt på tre avdelinger. </w:t>
      </w:r>
      <w:r w:rsidR="00286E5E">
        <w:t>Vi</w:t>
      </w:r>
      <w:r w:rsidR="005A6245">
        <w:t xml:space="preserve"> har høsten 202</w:t>
      </w:r>
      <w:r w:rsidR="00875B55">
        <w:t>2 manglet ett stort barn. Ingen</w:t>
      </w:r>
      <w:r w:rsidR="005A6245">
        <w:t xml:space="preserve"> søkere</w:t>
      </w:r>
      <w:r w:rsidR="00D6434E">
        <w:t xml:space="preserve"> på venteliste over 3 år</w:t>
      </w:r>
      <w:r w:rsidR="00875B55">
        <w:t xml:space="preserve">. Vi har god søkermasse til barnehagen men da flere barn over tre år allerede går i barnehage er det vanskelig å fylle opp </w:t>
      </w:r>
      <w:proofErr w:type="spellStart"/>
      <w:r w:rsidR="00875B55">
        <w:t>storebarnsplasser</w:t>
      </w:r>
      <w:proofErr w:type="spellEnd"/>
      <w:r w:rsidR="00875B55">
        <w:t xml:space="preserve"> midt i året.</w:t>
      </w:r>
    </w:p>
    <w:p w:rsidR="00F475D4" w:rsidRPr="002E171F" w:rsidRDefault="007A6F9F" w:rsidP="00F475D4">
      <w:pPr>
        <w:pStyle w:val="Ingenmellomrom"/>
        <w:rPr>
          <w:b/>
          <w:u w:val="single"/>
        </w:rPr>
      </w:pPr>
      <w:r w:rsidRPr="002E171F">
        <w:rPr>
          <w:b/>
          <w:u w:val="single"/>
        </w:rPr>
        <w:t>Årets resultat</w:t>
      </w:r>
    </w:p>
    <w:p w:rsidR="003C683E" w:rsidRPr="00A023C4" w:rsidRDefault="00875B55" w:rsidP="009E6D45">
      <w:pPr>
        <w:spacing w:after="245" w:line="259" w:lineRule="auto"/>
        <w:ind w:left="81" w:right="0" w:hanging="10"/>
        <w:rPr>
          <w:color w:val="auto"/>
        </w:rPr>
      </w:pPr>
      <w:r w:rsidRPr="00A023C4">
        <w:rPr>
          <w:color w:val="auto"/>
        </w:rPr>
        <w:t>Regnskapet for 2022</w:t>
      </w:r>
      <w:r w:rsidR="006D3617" w:rsidRPr="00A023C4">
        <w:rPr>
          <w:color w:val="auto"/>
        </w:rPr>
        <w:t xml:space="preserve"> viser et </w:t>
      </w:r>
      <w:r w:rsidR="00C62037" w:rsidRPr="00A023C4">
        <w:rPr>
          <w:color w:val="auto"/>
        </w:rPr>
        <w:t>underskudd på kr.248 955,67</w:t>
      </w:r>
      <w:r w:rsidR="00052E0C" w:rsidRPr="00A023C4">
        <w:rPr>
          <w:color w:val="auto"/>
        </w:rPr>
        <w:t>,-</w:t>
      </w:r>
      <w:r w:rsidR="00F45DED" w:rsidRPr="00A023C4">
        <w:rPr>
          <w:color w:val="auto"/>
        </w:rPr>
        <w:t xml:space="preserve"> Vi budsjetterte med </w:t>
      </w:r>
      <w:r w:rsidR="009E6D45" w:rsidRPr="00A023C4">
        <w:rPr>
          <w:color w:val="auto"/>
        </w:rPr>
        <w:t>et underskudd på kr.</w:t>
      </w:r>
      <w:r w:rsidR="00052E0C" w:rsidRPr="00A023C4">
        <w:rPr>
          <w:color w:val="auto"/>
        </w:rPr>
        <w:t>366 349</w:t>
      </w:r>
      <w:r w:rsidR="009E6D45" w:rsidRPr="00A023C4">
        <w:t>,-</w:t>
      </w:r>
      <w:r w:rsidR="009E6D45" w:rsidRPr="00A023C4">
        <w:rPr>
          <w:color w:val="auto"/>
        </w:rPr>
        <w:t xml:space="preserve"> </w:t>
      </w:r>
      <w:r w:rsidR="00C62037" w:rsidRPr="00A023C4">
        <w:rPr>
          <w:color w:val="auto"/>
        </w:rPr>
        <w:t>Kostpenger har vi et lite underforbruk på da vi gikk bort fra catering siste halvår. Vi innførte i tillegg at barnehagen serverer to måltider om dagen fra høsthalvåret. Det kan derfor ha skapt litt overskudd.</w:t>
      </w:r>
      <w:r w:rsidR="003C683E" w:rsidRPr="00A023C4">
        <w:rPr>
          <w:color w:val="auto"/>
        </w:rPr>
        <w:t xml:space="preserve"> </w:t>
      </w:r>
      <w:r w:rsidR="00A023C4" w:rsidRPr="00A023C4">
        <w:rPr>
          <w:color w:val="auto"/>
        </w:rPr>
        <w:t>Avdelingene lager innimellom varmmat med barna på</w:t>
      </w:r>
      <w:r w:rsidR="00957526" w:rsidRPr="00A023C4">
        <w:rPr>
          <w:color w:val="auto"/>
        </w:rPr>
        <w:t xml:space="preserve"> egen avdeling. </w:t>
      </w:r>
    </w:p>
    <w:p w:rsidR="007C7260" w:rsidRPr="00A023C4" w:rsidRDefault="009E6D45" w:rsidP="009E6D45">
      <w:pPr>
        <w:spacing w:after="245" w:line="259" w:lineRule="auto"/>
        <w:ind w:left="81" w:right="0" w:hanging="10"/>
        <w:rPr>
          <w:color w:val="auto"/>
        </w:rPr>
      </w:pPr>
      <w:r w:rsidRPr="00A023C4">
        <w:rPr>
          <w:color w:val="auto"/>
        </w:rPr>
        <w:t>Vi har ikke</w:t>
      </w:r>
      <w:r w:rsidR="00875B55" w:rsidRPr="00A023C4">
        <w:rPr>
          <w:color w:val="auto"/>
        </w:rPr>
        <w:t xml:space="preserve"> gjennomført utskifting av kjøkken på avd. Troll</w:t>
      </w:r>
      <w:r w:rsidR="00A023C4" w:rsidRPr="00A023C4">
        <w:rPr>
          <w:color w:val="auto"/>
        </w:rPr>
        <w:t>ene</w:t>
      </w:r>
      <w:r w:rsidR="00875B55" w:rsidRPr="00A023C4">
        <w:rPr>
          <w:color w:val="auto"/>
        </w:rPr>
        <w:t xml:space="preserve"> og Tuss</w:t>
      </w:r>
      <w:r w:rsidR="00A023C4" w:rsidRPr="00A023C4">
        <w:rPr>
          <w:color w:val="auto"/>
        </w:rPr>
        <w:t>ene.</w:t>
      </w:r>
      <w:r w:rsidR="00052E0C" w:rsidRPr="00A023C4">
        <w:rPr>
          <w:color w:val="auto"/>
        </w:rPr>
        <w:t xml:space="preserve"> </w:t>
      </w:r>
      <w:r w:rsidRPr="00A023C4">
        <w:rPr>
          <w:color w:val="auto"/>
        </w:rPr>
        <w:t xml:space="preserve"> </w:t>
      </w:r>
      <w:r w:rsidR="000A60ED" w:rsidRPr="00A023C4">
        <w:rPr>
          <w:color w:val="auto"/>
        </w:rPr>
        <w:t>Vi har fått inn ekstra støtte til språkopplæring for minor</w:t>
      </w:r>
      <w:r w:rsidR="00C62037" w:rsidRPr="00A023C4">
        <w:rPr>
          <w:color w:val="auto"/>
        </w:rPr>
        <w:t>itetsspråklige barn på kr.61 958,-</w:t>
      </w:r>
      <w:r w:rsidR="00052E0C" w:rsidRPr="00A023C4">
        <w:rPr>
          <w:color w:val="auto"/>
        </w:rPr>
        <w:t xml:space="preserve"> I tillegg har</w:t>
      </w:r>
      <w:r w:rsidR="00D6434E" w:rsidRPr="00A023C4">
        <w:rPr>
          <w:color w:val="auto"/>
        </w:rPr>
        <w:t xml:space="preserve"> vi hatt </w:t>
      </w:r>
      <w:r w:rsidR="00052E0C" w:rsidRPr="00A023C4">
        <w:rPr>
          <w:color w:val="auto"/>
        </w:rPr>
        <w:t xml:space="preserve">stort sykefravær som har gitt oss </w:t>
      </w:r>
      <w:r w:rsidR="00D6434E" w:rsidRPr="00A023C4">
        <w:rPr>
          <w:color w:val="auto"/>
        </w:rPr>
        <w:t>mer</w:t>
      </w:r>
      <w:r w:rsidR="00052E0C" w:rsidRPr="00A023C4">
        <w:rPr>
          <w:color w:val="auto"/>
        </w:rPr>
        <w:t>inntekt</w:t>
      </w:r>
      <w:r w:rsidR="00D6434E" w:rsidRPr="00A023C4">
        <w:rPr>
          <w:color w:val="auto"/>
        </w:rPr>
        <w:t>er da de som er vikarer har gjennomsnittlig</w:t>
      </w:r>
      <w:r w:rsidR="00052E0C" w:rsidRPr="00A023C4">
        <w:rPr>
          <w:color w:val="auto"/>
        </w:rPr>
        <w:t xml:space="preserve"> lavere lønn enn de som har vært sykemeldt.</w:t>
      </w:r>
      <w:r w:rsidR="00A023C4" w:rsidRPr="00A023C4">
        <w:rPr>
          <w:color w:val="auto"/>
        </w:rPr>
        <w:t xml:space="preserve"> Arbeidsgiveravgiften er en god del høyere enn fjoråret samt at strømutgiftene har nesten doblet seg fra fjoråret</w:t>
      </w:r>
    </w:p>
    <w:p w:rsidR="00850092" w:rsidRDefault="00585047" w:rsidP="00957526">
      <w:pPr>
        <w:spacing w:after="245" w:line="259" w:lineRule="auto"/>
        <w:ind w:left="81" w:right="0" w:hanging="10"/>
      </w:pPr>
      <w:r>
        <w:t>Flateby, 1</w:t>
      </w:r>
      <w:r w:rsidR="00875B55">
        <w:t>.mars 2023</w:t>
      </w:r>
    </w:p>
    <w:p w:rsidR="00787AC4" w:rsidRDefault="00A84CBA" w:rsidP="00A84CBA">
      <w:pPr>
        <w:jc w:val="center"/>
      </w:pPr>
      <w:r>
        <w:t>Styret i Hauglia barnehage SA</w:t>
      </w:r>
    </w:p>
    <w:p w:rsidR="00957526" w:rsidRDefault="00957526" w:rsidP="00A84CBA">
      <w:pPr>
        <w:jc w:val="center"/>
      </w:pPr>
    </w:p>
    <w:p w:rsidR="00957526" w:rsidRDefault="00957526" w:rsidP="00A84CBA">
      <w:pPr>
        <w:jc w:val="center"/>
      </w:pPr>
    </w:p>
    <w:p w:rsidR="00957526" w:rsidRDefault="00957526" w:rsidP="00A84CBA">
      <w:pPr>
        <w:jc w:val="center"/>
      </w:pPr>
    </w:p>
    <w:p w:rsidR="00DB40AC" w:rsidRPr="00190D20" w:rsidRDefault="00A84CBA" w:rsidP="00DB40AC">
      <w:r w:rsidRPr="00190D20">
        <w:t>_____________</w:t>
      </w:r>
      <w:r w:rsidR="00787AC4" w:rsidRPr="00190D20">
        <w:t>__</w:t>
      </w:r>
      <w:r w:rsidR="00787AC4" w:rsidRPr="00190D20">
        <w:tab/>
      </w:r>
      <w:r w:rsidR="00787AC4" w:rsidRPr="00190D20">
        <w:tab/>
        <w:t xml:space="preserve"> </w:t>
      </w:r>
      <w:r w:rsidRPr="00190D20">
        <w:t>_______________</w:t>
      </w:r>
      <w:r w:rsidR="00DB40AC" w:rsidRPr="00190D20">
        <w:tab/>
      </w:r>
    </w:p>
    <w:p w:rsidR="00DB40AC" w:rsidRPr="003D7BFD" w:rsidRDefault="00E143F3" w:rsidP="00D83749">
      <w:pPr>
        <w:ind w:left="0" w:firstLine="0"/>
      </w:pPr>
      <w:r>
        <w:t>Elisabeth Solberg</w:t>
      </w:r>
      <w:r>
        <w:tab/>
      </w:r>
      <w:r w:rsidR="00957526">
        <w:tab/>
      </w:r>
      <w:r>
        <w:t>Torstein Andreassen</w:t>
      </w:r>
      <w:r w:rsidR="00D83749">
        <w:t xml:space="preserve"> </w:t>
      </w:r>
    </w:p>
    <w:p w:rsidR="00DB40AC" w:rsidRDefault="00957526" w:rsidP="00DB40AC">
      <w:r>
        <w:t>Styreleder</w:t>
      </w:r>
      <w:r>
        <w:tab/>
      </w:r>
      <w:r>
        <w:tab/>
      </w:r>
      <w:r>
        <w:tab/>
      </w:r>
      <w:r w:rsidR="00DB40AC" w:rsidRPr="00272449">
        <w:t>Nestleder</w:t>
      </w:r>
    </w:p>
    <w:p w:rsidR="00957526" w:rsidRPr="00272449" w:rsidRDefault="00957526" w:rsidP="00DB40AC"/>
    <w:p w:rsidR="00DB40AC" w:rsidRDefault="00DB40AC" w:rsidP="00DB40AC">
      <w:bookmarkStart w:id="0" w:name="_GoBack"/>
    </w:p>
    <w:bookmarkEnd w:id="0"/>
    <w:p w:rsidR="00957526" w:rsidRPr="00272449" w:rsidRDefault="00957526" w:rsidP="00DB40AC"/>
    <w:p w:rsidR="00827B6B" w:rsidRPr="00D20894" w:rsidRDefault="00A84CBA" w:rsidP="00A84CBA">
      <w:pPr>
        <w:ind w:left="0" w:firstLine="0"/>
      </w:pPr>
      <w:r w:rsidRPr="00D20894">
        <w:rPr>
          <w:u w:val="single"/>
        </w:rPr>
        <w:softHyphen/>
      </w:r>
      <w:r w:rsidRPr="00D20894">
        <w:rPr>
          <w:u w:val="single"/>
        </w:rPr>
        <w:softHyphen/>
        <w:t>______________</w:t>
      </w:r>
      <w:r w:rsidR="00787AC4" w:rsidRPr="00D20894">
        <w:rPr>
          <w:u w:val="single"/>
        </w:rPr>
        <w:t>_</w:t>
      </w:r>
      <w:r w:rsidRPr="00D20894">
        <w:tab/>
      </w:r>
      <w:r w:rsidRPr="00D20894">
        <w:tab/>
        <w:t>____________</w:t>
      </w:r>
      <w:r w:rsidR="00E143F3" w:rsidRPr="00D20894">
        <w:t>_____</w:t>
      </w:r>
      <w:r w:rsidR="00D83749" w:rsidRPr="00D20894">
        <w:t xml:space="preserve">       _____</w:t>
      </w:r>
      <w:r w:rsidR="00D83749" w:rsidRPr="00D20894">
        <w:softHyphen/>
      </w:r>
      <w:r w:rsidR="00D83749" w:rsidRPr="00D20894">
        <w:softHyphen/>
      </w:r>
      <w:r w:rsidR="00D83749" w:rsidRPr="00D20894">
        <w:softHyphen/>
        <w:t xml:space="preserve">________       </w:t>
      </w:r>
      <w:r w:rsidRPr="00D20894">
        <w:t xml:space="preserve">   </w:t>
      </w:r>
      <w:r w:rsidR="003D7BFD" w:rsidRPr="00D20894">
        <w:t xml:space="preserve">    </w:t>
      </w:r>
      <w:proofErr w:type="spellStart"/>
      <w:r w:rsidR="00E143F3" w:rsidRPr="00D20894">
        <w:t>Hanh</w:t>
      </w:r>
      <w:proofErr w:type="spellEnd"/>
      <w:r w:rsidR="00E143F3" w:rsidRPr="00D20894">
        <w:t xml:space="preserve"> </w:t>
      </w:r>
      <w:proofErr w:type="spellStart"/>
      <w:r w:rsidR="00E143F3" w:rsidRPr="00D20894">
        <w:t>Hieli</w:t>
      </w:r>
      <w:proofErr w:type="spellEnd"/>
      <w:r w:rsidR="00286E5E" w:rsidRPr="00D20894">
        <w:t xml:space="preserve"> Do              </w:t>
      </w:r>
      <w:r w:rsidR="007E59EB" w:rsidRPr="00D20894">
        <w:tab/>
      </w:r>
      <w:r w:rsidR="00D546AE" w:rsidRPr="00D20894">
        <w:t>Andreas R</w:t>
      </w:r>
      <w:r w:rsidR="00357BE1" w:rsidRPr="00D20894">
        <w:t>ing</w:t>
      </w:r>
      <w:r w:rsidR="00357BE1" w:rsidRPr="00D20894">
        <w:tab/>
      </w:r>
      <w:r w:rsidR="00431B9D" w:rsidRPr="00D20894">
        <w:tab/>
        <w:t xml:space="preserve">      Julianne</w:t>
      </w:r>
      <w:r w:rsidR="00D20894" w:rsidRPr="00D20894">
        <w:t xml:space="preserve"> Jensen</w:t>
      </w:r>
    </w:p>
    <w:p w:rsidR="00D64D2C" w:rsidRDefault="003D7BFD" w:rsidP="00D64D2C">
      <w:pPr>
        <w:ind w:left="0" w:firstLine="0"/>
      </w:pPr>
      <w:r w:rsidRPr="003D7BFD">
        <w:t>S</w:t>
      </w:r>
      <w:r w:rsidR="00DB40AC">
        <w:t>tyremedlem</w:t>
      </w:r>
      <w:r>
        <w:tab/>
      </w:r>
      <w:r>
        <w:tab/>
      </w:r>
      <w:r>
        <w:tab/>
        <w:t xml:space="preserve">   </w:t>
      </w:r>
      <w:proofErr w:type="spellStart"/>
      <w:r>
        <w:t>Styr</w:t>
      </w:r>
      <w:r w:rsidR="00D64D2C">
        <w:t>emedlem</w:t>
      </w:r>
      <w:proofErr w:type="spellEnd"/>
      <w:r w:rsidR="00D64D2C">
        <w:tab/>
        <w:t xml:space="preserve">       Styremedlem   </w:t>
      </w:r>
    </w:p>
    <w:p w:rsidR="00D64D2C" w:rsidRDefault="00D64D2C" w:rsidP="00D64D2C">
      <w:pPr>
        <w:ind w:left="0" w:firstLine="0"/>
      </w:pPr>
    </w:p>
    <w:p w:rsidR="00D64D2C" w:rsidRDefault="00D64D2C" w:rsidP="00D64D2C">
      <w:pPr>
        <w:ind w:left="0" w:firstLine="0"/>
      </w:pPr>
    </w:p>
    <w:p w:rsidR="00957526" w:rsidRDefault="00DB40AC" w:rsidP="00D64D2C">
      <w:pPr>
        <w:ind w:left="0" w:firstLine="0"/>
      </w:pPr>
      <w:r>
        <w:t>___________________</w:t>
      </w:r>
      <w:r w:rsidR="00D64D2C">
        <w:tab/>
        <w:t>___________________</w:t>
      </w:r>
    </w:p>
    <w:p w:rsidR="00957526" w:rsidRDefault="00957526" w:rsidP="00957526">
      <w:r>
        <w:t>Siri Bergersen</w:t>
      </w:r>
      <w:r>
        <w:tab/>
      </w:r>
      <w:r>
        <w:tab/>
      </w:r>
      <w:r>
        <w:tab/>
        <w:t>Anita  Grytvik Kjær</w:t>
      </w:r>
    </w:p>
    <w:p w:rsidR="00D64D2C" w:rsidRDefault="00D64D2C" w:rsidP="00957526">
      <w:r>
        <w:t>Ansattes representant</w:t>
      </w:r>
      <w:r>
        <w:tab/>
      </w:r>
      <w:r>
        <w:tab/>
        <w:t>Daglig leder</w:t>
      </w:r>
    </w:p>
    <w:p w:rsidR="00576878" w:rsidRDefault="00957526" w:rsidP="00957526">
      <w:r>
        <w:lastRenderedPageBreak/>
        <w:t>Ansattes representant</w:t>
      </w:r>
      <w:r>
        <w:tab/>
      </w:r>
      <w:r>
        <w:tab/>
        <w:t xml:space="preserve">Daglig </w:t>
      </w:r>
      <w:proofErr w:type="spellStart"/>
      <w:r>
        <w:t>leder</w:t>
      </w:r>
      <w:r w:rsidR="00DB40AC">
        <w:t>aglig</w:t>
      </w:r>
      <w:proofErr w:type="spellEnd"/>
      <w:r w:rsidR="00DB40AC">
        <w:t xml:space="preserve"> leder</w:t>
      </w:r>
      <w:r w:rsidR="00850092">
        <w:tab/>
      </w:r>
      <w:r w:rsidR="007A6F9F">
        <w:rPr>
          <w:noProof/>
        </w:rPr>
        <w:drawing>
          <wp:anchor distT="0" distB="0" distL="114300" distR="114300" simplePos="0" relativeHeight="251658240" behindDoc="0" locked="0" layoutInCell="1" allowOverlap="0">
            <wp:simplePos x="0" y="0"/>
            <wp:positionH relativeFrom="page">
              <wp:posOffset>0</wp:posOffset>
            </wp:positionH>
            <wp:positionV relativeFrom="page">
              <wp:posOffset>0</wp:posOffset>
            </wp:positionV>
            <wp:extent cx="7556500" cy="10680700"/>
            <wp:effectExtent l="0" t="0" r="0" b="0"/>
            <wp:wrapTopAndBottom/>
            <wp:docPr id="14767" name="Picture 14767"/>
            <wp:cNvGraphicFramePr/>
            <a:graphic xmlns:a="http://schemas.openxmlformats.org/drawingml/2006/main">
              <a:graphicData uri="http://schemas.openxmlformats.org/drawingml/2006/picture">
                <pic:pic xmlns:pic="http://schemas.openxmlformats.org/drawingml/2006/picture">
                  <pic:nvPicPr>
                    <pic:cNvPr id="14767" name="Picture 14767"/>
                    <pic:cNvPicPr/>
                  </pic:nvPicPr>
                  <pic:blipFill>
                    <a:blip r:embed="rId4"/>
                    <a:stretch>
                      <a:fillRect/>
                    </a:stretch>
                  </pic:blipFill>
                  <pic:spPr>
                    <a:xfrm>
                      <a:off x="0" y="0"/>
                      <a:ext cx="7556500" cy="10680700"/>
                    </a:xfrm>
                    <a:prstGeom prst="rect">
                      <a:avLst/>
                    </a:prstGeom>
                  </pic:spPr>
                </pic:pic>
              </a:graphicData>
            </a:graphic>
          </wp:anchor>
        </w:drawing>
      </w:r>
    </w:p>
    <w:sectPr w:rsidR="00576878">
      <w:pgSz w:w="11900" w:h="1682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78"/>
    <w:rsid w:val="000475A7"/>
    <w:rsid w:val="00052E0C"/>
    <w:rsid w:val="000635AB"/>
    <w:rsid w:val="000A60ED"/>
    <w:rsid w:val="000E0B68"/>
    <w:rsid w:val="00114878"/>
    <w:rsid w:val="00190D20"/>
    <w:rsid w:val="001A4B3A"/>
    <w:rsid w:val="001C113E"/>
    <w:rsid w:val="001D7ED3"/>
    <w:rsid w:val="00212187"/>
    <w:rsid w:val="00233820"/>
    <w:rsid w:val="00233B0B"/>
    <w:rsid w:val="0025213B"/>
    <w:rsid w:val="00272449"/>
    <w:rsid w:val="002750D4"/>
    <w:rsid w:val="00286E5E"/>
    <w:rsid w:val="00294FD4"/>
    <w:rsid w:val="002D5632"/>
    <w:rsid w:val="002D6327"/>
    <w:rsid w:val="002E171F"/>
    <w:rsid w:val="002E4023"/>
    <w:rsid w:val="002F29E2"/>
    <w:rsid w:val="002F40C3"/>
    <w:rsid w:val="00357BE1"/>
    <w:rsid w:val="00380602"/>
    <w:rsid w:val="00386AA7"/>
    <w:rsid w:val="003A0830"/>
    <w:rsid w:val="003A7832"/>
    <w:rsid w:val="003C683E"/>
    <w:rsid w:val="003D61FD"/>
    <w:rsid w:val="003D7BFD"/>
    <w:rsid w:val="003F0E62"/>
    <w:rsid w:val="00431B9D"/>
    <w:rsid w:val="0044059F"/>
    <w:rsid w:val="004457F4"/>
    <w:rsid w:val="00463CF3"/>
    <w:rsid w:val="0047690F"/>
    <w:rsid w:val="004935E1"/>
    <w:rsid w:val="004E623D"/>
    <w:rsid w:val="00533455"/>
    <w:rsid w:val="00537514"/>
    <w:rsid w:val="00553967"/>
    <w:rsid w:val="00560327"/>
    <w:rsid w:val="00576878"/>
    <w:rsid w:val="00585047"/>
    <w:rsid w:val="005A6245"/>
    <w:rsid w:val="005A71CB"/>
    <w:rsid w:val="005B3DB9"/>
    <w:rsid w:val="005C21B1"/>
    <w:rsid w:val="005D2CF9"/>
    <w:rsid w:val="005D5F91"/>
    <w:rsid w:val="006075E6"/>
    <w:rsid w:val="00622CCF"/>
    <w:rsid w:val="00623495"/>
    <w:rsid w:val="00646F23"/>
    <w:rsid w:val="00650CCF"/>
    <w:rsid w:val="006B0DBA"/>
    <w:rsid w:val="006B3EDC"/>
    <w:rsid w:val="006D3617"/>
    <w:rsid w:val="00723DA3"/>
    <w:rsid w:val="00753429"/>
    <w:rsid w:val="00786874"/>
    <w:rsid w:val="00787AC4"/>
    <w:rsid w:val="00792FE0"/>
    <w:rsid w:val="007A6F9F"/>
    <w:rsid w:val="007B7389"/>
    <w:rsid w:val="007C7260"/>
    <w:rsid w:val="007D70F1"/>
    <w:rsid w:val="007E59EB"/>
    <w:rsid w:val="007E6F07"/>
    <w:rsid w:val="007F452B"/>
    <w:rsid w:val="00821227"/>
    <w:rsid w:val="00827B6B"/>
    <w:rsid w:val="00835317"/>
    <w:rsid w:val="00850092"/>
    <w:rsid w:val="0085335A"/>
    <w:rsid w:val="008737BA"/>
    <w:rsid w:val="0087383A"/>
    <w:rsid w:val="00875B55"/>
    <w:rsid w:val="00882F6B"/>
    <w:rsid w:val="008D08D1"/>
    <w:rsid w:val="008D40E4"/>
    <w:rsid w:val="008E2FD3"/>
    <w:rsid w:val="008F33DF"/>
    <w:rsid w:val="00944BA9"/>
    <w:rsid w:val="009574C7"/>
    <w:rsid w:val="00957526"/>
    <w:rsid w:val="009920E0"/>
    <w:rsid w:val="009A1A9B"/>
    <w:rsid w:val="009B7E13"/>
    <w:rsid w:val="009E6D45"/>
    <w:rsid w:val="00A023C4"/>
    <w:rsid w:val="00A318B5"/>
    <w:rsid w:val="00A53493"/>
    <w:rsid w:val="00A6007B"/>
    <w:rsid w:val="00A84CBA"/>
    <w:rsid w:val="00AC305A"/>
    <w:rsid w:val="00B67D2B"/>
    <w:rsid w:val="00B70F12"/>
    <w:rsid w:val="00B836A7"/>
    <w:rsid w:val="00B84774"/>
    <w:rsid w:val="00BB1588"/>
    <w:rsid w:val="00BB18AA"/>
    <w:rsid w:val="00BE792F"/>
    <w:rsid w:val="00C37F65"/>
    <w:rsid w:val="00C62037"/>
    <w:rsid w:val="00C6334C"/>
    <w:rsid w:val="00C926CA"/>
    <w:rsid w:val="00C961BF"/>
    <w:rsid w:val="00CD57F2"/>
    <w:rsid w:val="00D13903"/>
    <w:rsid w:val="00D20894"/>
    <w:rsid w:val="00D47590"/>
    <w:rsid w:val="00D50609"/>
    <w:rsid w:val="00D546AE"/>
    <w:rsid w:val="00D6434E"/>
    <w:rsid w:val="00D64513"/>
    <w:rsid w:val="00D64D2C"/>
    <w:rsid w:val="00D83749"/>
    <w:rsid w:val="00DB38EB"/>
    <w:rsid w:val="00DB40AC"/>
    <w:rsid w:val="00DC5B10"/>
    <w:rsid w:val="00E05264"/>
    <w:rsid w:val="00E143F3"/>
    <w:rsid w:val="00E34566"/>
    <w:rsid w:val="00E53269"/>
    <w:rsid w:val="00E5366B"/>
    <w:rsid w:val="00E54520"/>
    <w:rsid w:val="00E57BED"/>
    <w:rsid w:val="00E61FC5"/>
    <w:rsid w:val="00E73253"/>
    <w:rsid w:val="00E754ED"/>
    <w:rsid w:val="00E933EF"/>
    <w:rsid w:val="00EB227F"/>
    <w:rsid w:val="00EC43FA"/>
    <w:rsid w:val="00ED7D73"/>
    <w:rsid w:val="00F02D9D"/>
    <w:rsid w:val="00F17023"/>
    <w:rsid w:val="00F45DED"/>
    <w:rsid w:val="00F475D4"/>
    <w:rsid w:val="00F73FDE"/>
    <w:rsid w:val="00F85060"/>
    <w:rsid w:val="00FB0EED"/>
    <w:rsid w:val="00FC7FDD"/>
    <w:rsid w:val="00FD1CE2"/>
    <w:rsid w:val="00FF2D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95531"/>
  <w15:docId w15:val="{263B7C8C-C8A5-4FC5-8219-816245CC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54" w:lineRule="auto"/>
      <w:ind w:left="32" w:right="1475" w:hanging="3"/>
    </w:pPr>
    <w:rPr>
      <w:rFonts w:ascii="Times New Roman" w:eastAsia="Times New Roman" w:hAnsi="Times New Roman" w:cs="Times New Roman"/>
      <w:color w:val="000000"/>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bletekst">
    <w:name w:val="Balloon Text"/>
    <w:basedOn w:val="Normal"/>
    <w:link w:val="BobletekstTegn"/>
    <w:uiPriority w:val="99"/>
    <w:semiHidden/>
    <w:unhideWhenUsed/>
    <w:rsid w:val="003A783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A7832"/>
    <w:rPr>
      <w:rFonts w:ascii="Segoe UI" w:eastAsia="Times New Roman" w:hAnsi="Segoe UI" w:cs="Segoe UI"/>
      <w:color w:val="000000"/>
      <w:sz w:val="18"/>
      <w:szCs w:val="18"/>
    </w:rPr>
  </w:style>
  <w:style w:type="paragraph" w:styleId="Ingenmellomrom">
    <w:name w:val="No Spacing"/>
    <w:uiPriority w:val="1"/>
    <w:qFormat/>
    <w:rsid w:val="00F475D4"/>
    <w:pPr>
      <w:spacing w:after="0" w:line="240" w:lineRule="auto"/>
      <w:ind w:left="32" w:right="1475" w:hanging="3"/>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1599</TotalTime>
  <Pages>5</Pages>
  <Words>1381</Words>
  <Characters>7321</Characters>
  <Application>Microsoft Office Word</Application>
  <DocSecurity>0</DocSecurity>
  <Lines>61</Lines>
  <Paragraphs>17</Paragraphs>
  <ScaleCrop>false</ScaleCrop>
  <HeadingPairs>
    <vt:vector size="2" baseType="variant">
      <vt:variant>
        <vt:lpstr>Tittel</vt:lpstr>
      </vt:variant>
      <vt:variant>
        <vt:i4>1</vt:i4>
      </vt:variant>
    </vt:vector>
  </HeadingPairs>
  <TitlesOfParts>
    <vt:vector size="1" baseType="lpstr">
      <vt:lpstr>noreply-20160311102218</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noreply-20160311102218</dc:title>
  <dc:subject/>
  <dc:creator>1010Styrer</dc:creator>
  <cp:keywords/>
  <cp:lastModifiedBy>1010Styrer</cp:lastModifiedBy>
  <cp:revision>84</cp:revision>
  <cp:lastPrinted>2023-03-31T08:25:00Z</cp:lastPrinted>
  <dcterms:created xsi:type="dcterms:W3CDTF">2017-01-23T12:26:00Z</dcterms:created>
  <dcterms:modified xsi:type="dcterms:W3CDTF">2023-03-31T08:25:00Z</dcterms:modified>
</cp:coreProperties>
</file>